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6F0" w:rsidRDefault="001A46F0" w:rsidP="000E4F17">
      <w:pPr>
        <w:shd w:val="clear" w:color="auto" w:fill="FFFFFF"/>
        <w:spacing w:before="100" w:beforeAutospacing="1" w:after="257" w:line="309" w:lineRule="atLeast"/>
        <w:jc w:val="center"/>
        <w:outlineLvl w:val="0"/>
        <w:rPr>
          <w:rFonts w:ascii="Times New Roman" w:eastAsia="Times New Roman" w:hAnsi="Times New Roman" w:cs="Times New Roman"/>
          <w:b/>
          <w:bCs/>
          <w:color w:val="363636"/>
          <w:kern w:val="36"/>
          <w:sz w:val="32"/>
          <w:szCs w:val="32"/>
          <w:lang w:val="tt-RU" w:eastAsia="ru-RU"/>
        </w:rPr>
      </w:pPr>
      <w:r>
        <w:rPr>
          <w:rFonts w:ascii="Times New Roman" w:eastAsia="Times New Roman" w:hAnsi="Times New Roman" w:cs="Times New Roman"/>
          <w:b/>
          <w:bCs/>
          <w:color w:val="363636"/>
          <w:kern w:val="36"/>
          <w:sz w:val="32"/>
          <w:szCs w:val="32"/>
          <w:lang w:eastAsia="ru-RU"/>
        </w:rPr>
        <w:t>Республика к</w:t>
      </w:r>
      <w:r>
        <w:rPr>
          <w:rFonts w:ascii="Times New Roman" w:eastAsia="Times New Roman" w:hAnsi="Times New Roman" w:cs="Times New Roman"/>
          <w:b/>
          <w:bCs/>
          <w:color w:val="363636"/>
          <w:kern w:val="36"/>
          <w:sz w:val="32"/>
          <w:szCs w:val="32"/>
          <w:lang w:val="tt-RU" w:eastAsia="ru-RU"/>
        </w:rPr>
        <w:t>ү</w:t>
      </w:r>
      <w:proofErr w:type="gramStart"/>
      <w:r>
        <w:rPr>
          <w:rFonts w:ascii="Times New Roman" w:eastAsia="Times New Roman" w:hAnsi="Times New Roman" w:cs="Times New Roman"/>
          <w:b/>
          <w:bCs/>
          <w:color w:val="363636"/>
          <w:kern w:val="36"/>
          <w:sz w:val="32"/>
          <w:szCs w:val="32"/>
          <w:lang w:val="tt-RU" w:eastAsia="ru-RU"/>
        </w:rPr>
        <w:t>л</w:t>
      </w:r>
      <w:proofErr w:type="gramEnd"/>
      <w:r>
        <w:rPr>
          <w:rFonts w:ascii="Times New Roman" w:eastAsia="Times New Roman" w:hAnsi="Times New Roman" w:cs="Times New Roman"/>
          <w:b/>
          <w:bCs/>
          <w:color w:val="363636"/>
          <w:kern w:val="36"/>
          <w:sz w:val="32"/>
          <w:szCs w:val="32"/>
          <w:lang w:val="tt-RU" w:eastAsia="ru-RU"/>
        </w:rPr>
        <w:t xml:space="preserve">әмендә узган </w:t>
      </w:r>
    </w:p>
    <w:p w:rsidR="001A46F0" w:rsidRDefault="001A46F0" w:rsidP="000E4F17">
      <w:pPr>
        <w:shd w:val="clear" w:color="auto" w:fill="FFFFFF"/>
        <w:spacing w:before="100" w:beforeAutospacing="1" w:after="257" w:line="309" w:lineRule="atLeast"/>
        <w:jc w:val="center"/>
        <w:outlineLvl w:val="0"/>
        <w:rPr>
          <w:rFonts w:ascii="Times New Roman" w:eastAsia="Times New Roman" w:hAnsi="Times New Roman" w:cs="Times New Roman"/>
          <w:b/>
          <w:bCs/>
          <w:color w:val="363636"/>
          <w:kern w:val="36"/>
          <w:sz w:val="32"/>
          <w:szCs w:val="32"/>
          <w:lang w:val="tt-RU" w:eastAsia="ru-RU"/>
        </w:rPr>
      </w:pPr>
      <w:r>
        <w:rPr>
          <w:rFonts w:ascii="Times New Roman" w:eastAsia="Times New Roman" w:hAnsi="Times New Roman" w:cs="Times New Roman"/>
          <w:b/>
          <w:bCs/>
          <w:color w:val="363636"/>
          <w:kern w:val="36"/>
          <w:sz w:val="32"/>
          <w:szCs w:val="32"/>
          <w:lang w:val="tt-RU" w:eastAsia="ru-RU"/>
        </w:rPr>
        <w:t>фәнни – гамәли конферен</w:t>
      </w:r>
      <w:proofErr w:type="spellStart"/>
      <w:r>
        <w:rPr>
          <w:rFonts w:ascii="Times New Roman" w:eastAsia="Times New Roman" w:hAnsi="Times New Roman" w:cs="Times New Roman"/>
          <w:b/>
          <w:bCs/>
          <w:color w:val="363636"/>
          <w:kern w:val="36"/>
          <w:sz w:val="32"/>
          <w:szCs w:val="32"/>
          <w:lang w:eastAsia="ru-RU"/>
        </w:rPr>
        <w:t>ция</w:t>
      </w:r>
      <w:proofErr w:type="spellEnd"/>
      <w:r>
        <w:rPr>
          <w:rFonts w:ascii="Times New Roman" w:eastAsia="Times New Roman" w:hAnsi="Times New Roman" w:cs="Times New Roman"/>
          <w:b/>
          <w:bCs/>
          <w:color w:val="363636"/>
          <w:kern w:val="36"/>
          <w:sz w:val="32"/>
          <w:szCs w:val="32"/>
          <w:lang w:val="tt-RU" w:eastAsia="ru-RU"/>
        </w:rPr>
        <w:t xml:space="preserve">дәге чыгыш. </w:t>
      </w:r>
    </w:p>
    <w:p w:rsidR="00DD2471" w:rsidRDefault="00DD2471" w:rsidP="000E4F17">
      <w:pPr>
        <w:shd w:val="clear" w:color="auto" w:fill="FFFFFF"/>
        <w:spacing w:before="100" w:beforeAutospacing="1" w:after="257" w:line="309" w:lineRule="atLeast"/>
        <w:jc w:val="center"/>
        <w:outlineLvl w:val="0"/>
        <w:rPr>
          <w:rFonts w:ascii="Times New Roman" w:eastAsia="Times New Roman" w:hAnsi="Times New Roman" w:cs="Times New Roman"/>
          <w:b/>
          <w:bCs/>
          <w:color w:val="363636"/>
          <w:kern w:val="36"/>
          <w:sz w:val="32"/>
          <w:szCs w:val="32"/>
          <w:lang w:eastAsia="ru-RU"/>
        </w:rPr>
      </w:pPr>
      <w:proofErr w:type="spellStart"/>
      <w:r w:rsidRPr="000E4F17">
        <w:rPr>
          <w:rFonts w:ascii="Times New Roman" w:eastAsia="Times New Roman" w:hAnsi="Times New Roman" w:cs="Times New Roman"/>
          <w:b/>
          <w:bCs/>
          <w:color w:val="363636"/>
          <w:kern w:val="36"/>
          <w:sz w:val="32"/>
          <w:szCs w:val="32"/>
          <w:lang w:eastAsia="ru-RU"/>
        </w:rPr>
        <w:t>Яхинча</w:t>
      </w:r>
      <w:proofErr w:type="spellEnd"/>
      <w:r w:rsidRPr="000E4F17">
        <w:rPr>
          <w:rFonts w:ascii="Times New Roman" w:eastAsia="Times New Roman" w:hAnsi="Times New Roman" w:cs="Times New Roman"/>
          <w:b/>
          <w:bCs/>
          <w:color w:val="363636"/>
          <w:kern w:val="36"/>
          <w:sz w:val="32"/>
          <w:szCs w:val="32"/>
          <w:lang w:eastAsia="ru-RU"/>
        </w:rPr>
        <w:t xml:space="preserve"> </w:t>
      </w:r>
      <w:proofErr w:type="spellStart"/>
      <w:r w:rsidRPr="000E4F17">
        <w:rPr>
          <w:rFonts w:ascii="Times New Roman" w:eastAsia="Times New Roman" w:hAnsi="Times New Roman" w:cs="Times New Roman"/>
          <w:b/>
          <w:bCs/>
          <w:color w:val="363636"/>
          <w:kern w:val="36"/>
          <w:sz w:val="32"/>
          <w:szCs w:val="32"/>
          <w:lang w:eastAsia="ru-RU"/>
        </w:rPr>
        <w:t>җәлеп</w:t>
      </w:r>
      <w:proofErr w:type="spellEnd"/>
      <w:r w:rsidRPr="000E4F17">
        <w:rPr>
          <w:rFonts w:ascii="Times New Roman" w:eastAsia="Times New Roman" w:hAnsi="Times New Roman" w:cs="Times New Roman"/>
          <w:b/>
          <w:bCs/>
          <w:color w:val="363636"/>
          <w:kern w:val="36"/>
          <w:sz w:val="32"/>
          <w:szCs w:val="32"/>
          <w:lang w:eastAsia="ru-RU"/>
        </w:rPr>
        <w:t xml:space="preserve"> </w:t>
      </w:r>
      <w:proofErr w:type="spellStart"/>
      <w:r w:rsidRPr="000E4F17">
        <w:rPr>
          <w:rFonts w:ascii="Times New Roman" w:eastAsia="Times New Roman" w:hAnsi="Times New Roman" w:cs="Times New Roman"/>
          <w:b/>
          <w:bCs/>
          <w:color w:val="363636"/>
          <w:kern w:val="36"/>
          <w:sz w:val="32"/>
          <w:szCs w:val="32"/>
          <w:lang w:eastAsia="ru-RU"/>
        </w:rPr>
        <w:t>итү</w:t>
      </w:r>
      <w:proofErr w:type="spellEnd"/>
    </w:p>
    <w:p w:rsidR="000E4F17" w:rsidRPr="000E4F17" w:rsidRDefault="000E4F17" w:rsidP="000E4F17">
      <w:pPr>
        <w:rPr>
          <w:rFonts w:ascii="Times New Roman" w:eastAsia="Calibri" w:hAnsi="Times New Roman" w:cs="Times New Roman"/>
          <w:lang w:val="tt-RU"/>
        </w:rPr>
      </w:pPr>
    </w:p>
    <w:p w:rsidR="000E4F17" w:rsidRPr="000E4F17" w:rsidRDefault="000E4F17" w:rsidP="000E4F17">
      <w:pPr>
        <w:jc w:val="right"/>
        <w:rPr>
          <w:rFonts w:ascii="Times New Roman" w:eastAsia="Calibri" w:hAnsi="Times New Roman" w:cs="Times New Roman"/>
          <w:sz w:val="24"/>
          <w:szCs w:val="24"/>
          <w:lang w:val="tt-RU"/>
        </w:rPr>
      </w:pPr>
      <w:r w:rsidRPr="000E4F17">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 xml:space="preserve">Күп </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белүгә</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 xml:space="preserve"> караганда да,аз белдереп,</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 xml:space="preserve">эзләнү </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орлыгын</w:t>
      </w:r>
    </w:p>
    <w:p w:rsidR="000E4F17" w:rsidRPr="000E4F17" w:rsidRDefault="000E4F17" w:rsidP="000E4F17">
      <w:pPr>
        <w:jc w:val="right"/>
        <w:rPr>
          <w:rFonts w:ascii="Times New Roman" w:eastAsia="Calibri" w:hAnsi="Times New Roman" w:cs="Times New Roman"/>
          <w:sz w:val="24"/>
          <w:szCs w:val="24"/>
          <w:lang w:val="tt-RU"/>
        </w:rPr>
      </w:pPr>
      <w:r w:rsidRPr="000E4F17">
        <w:rPr>
          <w:rFonts w:ascii="Times New Roman" w:eastAsia="Calibri" w:hAnsi="Times New Roman" w:cs="Times New Roman"/>
          <w:sz w:val="24"/>
          <w:szCs w:val="24"/>
          <w:lang w:val="tt-RU"/>
        </w:rPr>
        <w:t xml:space="preserve">                        </w:t>
      </w:r>
      <w:r w:rsidRPr="000E4F17">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 xml:space="preserve"> салу һәм эзләгәнен үзе табарга юллар күрсәтү-мөгаллим</w:t>
      </w:r>
    </w:p>
    <w:p w:rsidR="000E4F17" w:rsidRPr="000E4F17" w:rsidRDefault="000E4F17" w:rsidP="000E4F17">
      <w:pPr>
        <w:jc w:val="right"/>
        <w:rPr>
          <w:rFonts w:ascii="Times New Roman" w:eastAsia="Calibri" w:hAnsi="Times New Roman" w:cs="Times New Roman"/>
          <w:sz w:val="24"/>
          <w:szCs w:val="24"/>
          <w:lang w:val="tt-RU"/>
        </w:rPr>
      </w:pPr>
      <w:r w:rsidRPr="000E4F17">
        <w:rPr>
          <w:rFonts w:ascii="Times New Roman" w:eastAsia="Calibri" w:hAnsi="Times New Roman" w:cs="Times New Roman"/>
          <w:sz w:val="24"/>
          <w:szCs w:val="24"/>
          <w:lang w:val="tt-RU"/>
        </w:rPr>
        <w:t xml:space="preserve">                                                         бирә</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 xml:space="preserve"> ала торган хезмәтләрнең иң кадерлесе,</w:t>
      </w:r>
      <w:r>
        <w:rPr>
          <w:rFonts w:ascii="Times New Roman" w:hAnsi="Times New Roman" w:cs="Times New Roman"/>
          <w:sz w:val="24"/>
          <w:szCs w:val="24"/>
          <w:lang w:val="tt-RU"/>
        </w:rPr>
        <w:t xml:space="preserve"> </w:t>
      </w:r>
      <w:r w:rsidRPr="000E4F17">
        <w:rPr>
          <w:rFonts w:ascii="Times New Roman" w:eastAsia="Calibri" w:hAnsi="Times New Roman" w:cs="Times New Roman"/>
          <w:sz w:val="24"/>
          <w:szCs w:val="24"/>
          <w:lang w:val="tt-RU"/>
        </w:rPr>
        <w:t>иң зурысы-</w:t>
      </w:r>
    </w:p>
    <w:p w:rsidR="000E4F17" w:rsidRPr="000E4F17" w:rsidRDefault="000E4F17" w:rsidP="000E4F17">
      <w:pPr>
        <w:jc w:val="right"/>
        <w:rPr>
          <w:rFonts w:ascii="Times New Roman" w:eastAsia="Calibri" w:hAnsi="Times New Roman" w:cs="Times New Roman"/>
          <w:sz w:val="24"/>
          <w:szCs w:val="24"/>
          <w:lang w:val="tt-RU"/>
        </w:rPr>
      </w:pPr>
      <w:r w:rsidRPr="000E4F17">
        <w:rPr>
          <w:rFonts w:ascii="Times New Roman" w:eastAsia="Calibri" w:hAnsi="Times New Roman" w:cs="Times New Roman"/>
          <w:sz w:val="24"/>
          <w:szCs w:val="24"/>
          <w:lang w:val="tt-RU"/>
        </w:rPr>
        <w:t xml:space="preserve">                                                          дыр.</w:t>
      </w:r>
    </w:p>
    <w:p w:rsidR="000E4F17" w:rsidRPr="000E4F17" w:rsidRDefault="000E4F17" w:rsidP="000E4F17">
      <w:pPr>
        <w:jc w:val="right"/>
        <w:rPr>
          <w:rFonts w:ascii="Times New Roman" w:eastAsia="Calibri" w:hAnsi="Times New Roman" w:cs="Times New Roman"/>
          <w:lang w:val="tt-RU"/>
        </w:rPr>
      </w:pPr>
      <w:r w:rsidRPr="000E4F17">
        <w:rPr>
          <w:rFonts w:ascii="Times New Roman" w:eastAsia="Calibri" w:hAnsi="Times New Roman" w:cs="Times New Roman"/>
          <w:sz w:val="24"/>
          <w:szCs w:val="24"/>
          <w:lang w:val="tt-RU"/>
        </w:rPr>
        <w:t xml:space="preserve">                                                                                         Галимҗан Ибраһимов</w:t>
      </w:r>
      <w:r w:rsidRPr="000E4F17">
        <w:rPr>
          <w:rFonts w:ascii="Times New Roman" w:eastAsia="Calibri" w:hAnsi="Times New Roman" w:cs="Times New Roman"/>
          <w:lang w:val="tt-RU"/>
        </w:rPr>
        <w:t xml:space="preserve">  </w:t>
      </w:r>
    </w:p>
    <w:p w:rsidR="00B17843" w:rsidRDefault="000E4F17" w:rsidP="00B17843">
      <w:pPr>
        <w:spacing w:line="360" w:lineRule="auto"/>
        <w:ind w:firstLine="709"/>
        <w:jc w:val="both"/>
        <w:rPr>
          <w:rFonts w:ascii="Times New Roman" w:eastAsia="Times New Roman" w:hAnsi="Times New Roman" w:cs="Times New Roman"/>
          <w:color w:val="333333"/>
          <w:sz w:val="28"/>
          <w:szCs w:val="28"/>
          <w:lang w:val="tt-RU" w:eastAsia="ru-RU"/>
        </w:rPr>
      </w:pPr>
      <w:r w:rsidRPr="000E4F17">
        <w:rPr>
          <w:rFonts w:ascii="Times New Roman" w:eastAsia="Times New Roman" w:hAnsi="Times New Roman" w:cs="Times New Roman"/>
          <w:color w:val="363636"/>
          <w:sz w:val="28"/>
          <w:szCs w:val="28"/>
          <w:lang w:val="tt-RU" w:eastAsia="ru-RU"/>
        </w:rPr>
        <w:t>Альберт Гата улы  Яхинны</w:t>
      </w:r>
      <w:r>
        <w:rPr>
          <w:rFonts w:ascii="Times New Roman" w:eastAsia="Times New Roman" w:hAnsi="Times New Roman" w:cs="Times New Roman"/>
          <w:color w:val="363636"/>
          <w:sz w:val="28"/>
          <w:szCs w:val="28"/>
          <w:lang w:val="tt-RU" w:eastAsia="ru-RU"/>
        </w:rPr>
        <w:t>ң әдәбият укыту программасы Россия, Татарстан Мәгариф һәм фән министрлыкларының урта һәм тулы белем алуның яңа стандартларына нигезләнә.</w:t>
      </w:r>
      <w:r w:rsidRPr="000E4F17">
        <w:rPr>
          <w:rFonts w:ascii="Times New Roman" w:eastAsia="Times New Roman" w:hAnsi="Times New Roman" w:cs="Times New Roman"/>
          <w:color w:val="363636"/>
          <w:sz w:val="28"/>
          <w:szCs w:val="28"/>
          <w:lang w:val="tt-RU" w:eastAsia="ru-RU"/>
        </w:rPr>
        <w:t xml:space="preserve"> </w:t>
      </w:r>
      <w:r>
        <w:rPr>
          <w:rFonts w:ascii="Times New Roman" w:eastAsia="Times New Roman" w:hAnsi="Times New Roman" w:cs="Times New Roman"/>
          <w:color w:val="363636"/>
          <w:sz w:val="28"/>
          <w:szCs w:val="28"/>
          <w:lang w:val="tt-RU" w:eastAsia="ru-RU"/>
        </w:rPr>
        <w:t xml:space="preserve">Яңа стандартта иң мөһим таләп мондый: “Мәктәпне тәмамлаганда, укучы “үз алдына </w:t>
      </w:r>
      <w:r w:rsidR="00D10212">
        <w:rPr>
          <w:rFonts w:ascii="Times New Roman" w:eastAsia="Times New Roman" w:hAnsi="Times New Roman" w:cs="Times New Roman"/>
          <w:color w:val="363636"/>
          <w:sz w:val="28"/>
          <w:szCs w:val="28"/>
          <w:lang w:val="tt-RU" w:eastAsia="ru-RU"/>
        </w:rPr>
        <w:t xml:space="preserve">максат куярга һәм аны тормышка ашыру юлларын үзе таба алу дәрәҗәсенә күтәрелергә тиеш”. </w:t>
      </w:r>
      <w:r>
        <w:rPr>
          <w:rFonts w:ascii="Times New Roman" w:eastAsia="Times New Roman" w:hAnsi="Times New Roman" w:cs="Times New Roman"/>
          <w:color w:val="363636"/>
          <w:sz w:val="28"/>
          <w:szCs w:val="28"/>
          <w:lang w:val="tt-RU" w:eastAsia="ru-RU"/>
        </w:rPr>
        <w:t xml:space="preserve"> </w:t>
      </w:r>
      <w:r w:rsidR="00D10212" w:rsidRPr="000E4F17">
        <w:rPr>
          <w:rFonts w:ascii="Times New Roman" w:eastAsia="Times New Roman" w:hAnsi="Times New Roman" w:cs="Times New Roman"/>
          <w:color w:val="333333"/>
          <w:sz w:val="28"/>
          <w:szCs w:val="28"/>
          <w:lang w:val="tt-RU" w:eastAsia="ru-RU"/>
        </w:rPr>
        <w:t xml:space="preserve">Бу максаттан укытучыларга сайлап эшләү өчен төрле программалар тәкъдим ителде. Әлеге яңалык әдәбият укытуга да карый. Соңгы вакытта әдәби әсәрләрне яңача аңлату, фараз итү барлыкка килде. Рус </w:t>
      </w:r>
      <w:r w:rsidR="00D10212">
        <w:rPr>
          <w:rFonts w:ascii="Times New Roman" w:eastAsia="Times New Roman" w:hAnsi="Times New Roman" w:cs="Times New Roman"/>
          <w:color w:val="333333"/>
          <w:sz w:val="28"/>
          <w:szCs w:val="28"/>
          <w:lang w:val="tt-RU" w:eastAsia="ru-RU"/>
        </w:rPr>
        <w:t>мөхитендэ үскән, күбрәк рус телендә аралашкан</w:t>
      </w:r>
      <w:r w:rsidR="00D10212" w:rsidRPr="000E4F17">
        <w:rPr>
          <w:rFonts w:ascii="Times New Roman" w:eastAsia="Times New Roman" w:hAnsi="Times New Roman" w:cs="Times New Roman"/>
          <w:color w:val="333333"/>
          <w:sz w:val="28"/>
          <w:szCs w:val="28"/>
          <w:lang w:val="tt-RU" w:eastAsia="ru-RU"/>
        </w:rPr>
        <w:t xml:space="preserve"> балаларны әдәби әсәрнең серләренә төшендерү җиңел эш түгел. Нигездә, дәрестә генә ана телендә аралашкан балаларда, без әдәбиятка кызыксыну уятырга тиешбез. Бу максатка ирешү өчен иң кулай программа Альберт  Яхин эшләгән система,</w:t>
      </w:r>
      <w:r w:rsidR="00D10212">
        <w:rPr>
          <w:rFonts w:ascii="Times New Roman" w:eastAsia="Times New Roman" w:hAnsi="Times New Roman" w:cs="Times New Roman"/>
          <w:color w:val="333333"/>
          <w:sz w:val="28"/>
          <w:szCs w:val="28"/>
          <w:lang w:val="tt-RU" w:eastAsia="ru-RU"/>
        </w:rPr>
        <w:t xml:space="preserve"> дип уйлыйм. Шуның өчен мин 2005-2006 нчы</w:t>
      </w:r>
      <w:r w:rsidR="00D10212" w:rsidRPr="000E4F17">
        <w:rPr>
          <w:rFonts w:ascii="Times New Roman" w:eastAsia="Times New Roman" w:hAnsi="Times New Roman" w:cs="Times New Roman"/>
          <w:color w:val="333333"/>
          <w:sz w:val="28"/>
          <w:szCs w:val="28"/>
          <w:lang w:val="tt-RU" w:eastAsia="ru-RU"/>
        </w:rPr>
        <w:t xml:space="preserve"> уку елыннан башлап, әдәбиятны шушы альтернатив программа буенча укыта башладым.  Әмма бүгенге замана балаларының укытучы сөйләгәнне, я китапта язылганны бердәнбер дөреслек дип кабул итүче шәхес түгеллеген аңлыйбыз. А. Яхин программасы, ягъни әдәби әсәрне яңача анализлау</w:t>
      </w:r>
      <w:r w:rsidR="00D10212" w:rsidRPr="00D10212">
        <w:rPr>
          <w:rFonts w:ascii="Times New Roman" w:eastAsia="Times New Roman" w:hAnsi="Times New Roman" w:cs="Times New Roman"/>
          <w:color w:val="333333"/>
          <w:sz w:val="28"/>
          <w:szCs w:val="28"/>
          <w:lang w:val="tt-RU" w:eastAsia="ru-RU"/>
        </w:rPr>
        <w:t xml:space="preserve"> </w:t>
      </w:r>
      <w:r w:rsidR="00D10212" w:rsidRPr="000E4F17">
        <w:rPr>
          <w:rFonts w:ascii="Times New Roman" w:eastAsia="Times New Roman" w:hAnsi="Times New Roman" w:cs="Times New Roman"/>
          <w:color w:val="333333"/>
          <w:sz w:val="28"/>
          <w:szCs w:val="28"/>
          <w:lang w:val="tt-RU" w:eastAsia="ru-RU"/>
        </w:rPr>
        <w:t xml:space="preserve"> алымнары, укучыларны дәрес буе уйланырга, җавапларын дәлилләргә өйрәтә, иҗади фикер йөртү сәләтләрен үстерә. Үз фикерен әйтә, дәлилли алганга, дәрестә һәр бала үзен шәхес итеп тоя. Укучы </w:t>
      </w:r>
      <w:r w:rsidR="00D10212" w:rsidRPr="000E4F17">
        <w:rPr>
          <w:rFonts w:ascii="Times New Roman" w:eastAsia="Times New Roman" w:hAnsi="Times New Roman" w:cs="Times New Roman"/>
          <w:color w:val="333333"/>
          <w:sz w:val="28"/>
          <w:szCs w:val="28"/>
          <w:lang w:val="tt-RU" w:eastAsia="ru-RU"/>
        </w:rPr>
        <w:lastRenderedPageBreak/>
        <w:t>курыкмыйча сөйли, чөнки берничә җавап берьюлы дөрес булырга мөмкин.Бу -  альтернатив укытуның бер үзенчәлег</w:t>
      </w:r>
      <w:r w:rsidR="00B17843">
        <w:rPr>
          <w:rFonts w:ascii="Times New Roman" w:eastAsia="Times New Roman" w:hAnsi="Times New Roman" w:cs="Times New Roman"/>
          <w:color w:val="333333"/>
          <w:sz w:val="28"/>
          <w:szCs w:val="28"/>
          <w:lang w:val="tt-RU" w:eastAsia="ru-RU"/>
        </w:rPr>
        <w:t>е.</w:t>
      </w:r>
    </w:p>
    <w:p w:rsidR="00DC31AC" w:rsidRDefault="00DC31AC" w:rsidP="00B17843">
      <w:pPr>
        <w:spacing w:line="360" w:lineRule="auto"/>
        <w:ind w:firstLine="709"/>
        <w:jc w:val="both"/>
        <w:rPr>
          <w:rFonts w:ascii="Times New Roman" w:eastAsia="Times New Roman" w:hAnsi="Times New Roman" w:cs="Times New Roman"/>
          <w:color w:val="333333"/>
          <w:sz w:val="28"/>
          <w:szCs w:val="28"/>
          <w:lang w:val="tt-RU" w:eastAsia="ru-RU"/>
        </w:rPr>
      </w:pPr>
      <w:r>
        <w:rPr>
          <w:rFonts w:ascii="Times New Roman" w:eastAsia="Times New Roman" w:hAnsi="Times New Roman" w:cs="Times New Roman"/>
          <w:color w:val="333333"/>
          <w:sz w:val="28"/>
          <w:szCs w:val="28"/>
          <w:lang w:val="tt-RU" w:eastAsia="ru-RU"/>
        </w:rPr>
        <w:t>А.Яхин технологиясе белән эшләү процеесында укытучының да роле үзгәрә: ул – уйлатучы, сөйләтүче, бәяләтүче.А.Яхин дәреслекләре б</w:t>
      </w:r>
      <w:r w:rsidR="000221E1">
        <w:rPr>
          <w:rFonts w:ascii="Times New Roman" w:eastAsia="Times New Roman" w:hAnsi="Times New Roman" w:cs="Times New Roman"/>
          <w:color w:val="333333"/>
          <w:sz w:val="28"/>
          <w:szCs w:val="28"/>
          <w:lang w:val="tt-RU" w:eastAsia="ru-RU"/>
        </w:rPr>
        <w:t>илгеле бер системага салынган. 5</w:t>
      </w:r>
      <w:r>
        <w:rPr>
          <w:rFonts w:ascii="Times New Roman" w:eastAsia="Times New Roman" w:hAnsi="Times New Roman" w:cs="Times New Roman"/>
          <w:color w:val="333333"/>
          <w:sz w:val="28"/>
          <w:szCs w:val="28"/>
          <w:lang w:val="tt-RU" w:eastAsia="ru-RU"/>
        </w:rPr>
        <w:t>нче класста әдәби әсәргә бәя бирү алымнары үзләштерелә.</w:t>
      </w:r>
      <w:r w:rsidR="000221E1">
        <w:rPr>
          <w:rFonts w:ascii="Times New Roman" w:eastAsia="Times New Roman" w:hAnsi="Times New Roman" w:cs="Times New Roman"/>
          <w:color w:val="333333"/>
          <w:sz w:val="28"/>
          <w:szCs w:val="28"/>
          <w:lang w:val="tt-RU" w:eastAsia="ru-RU"/>
        </w:rPr>
        <w:t xml:space="preserve"> Бәя бирү алымнары: чагыштыру, каршылык, сыйфат дәрәҗәсе, кабатлау, мәг</w:t>
      </w:r>
      <w:r w:rsidR="000221E1" w:rsidRPr="000221E1">
        <w:rPr>
          <w:rFonts w:ascii="Times New Roman" w:eastAsia="Times New Roman" w:hAnsi="Times New Roman" w:cs="Times New Roman"/>
          <w:color w:val="333333"/>
          <w:sz w:val="28"/>
          <w:szCs w:val="28"/>
          <w:lang w:val="tt-RU" w:eastAsia="ru-RU"/>
        </w:rPr>
        <w:t>ън</w:t>
      </w:r>
      <w:r w:rsidR="000221E1">
        <w:rPr>
          <w:rFonts w:ascii="Times New Roman" w:eastAsia="Times New Roman" w:hAnsi="Times New Roman" w:cs="Times New Roman"/>
          <w:color w:val="333333"/>
          <w:sz w:val="28"/>
          <w:szCs w:val="28"/>
          <w:lang w:val="tt-RU" w:eastAsia="ru-RU"/>
        </w:rPr>
        <w:t>ә.</w:t>
      </w:r>
    </w:p>
    <w:p w:rsidR="000221E1" w:rsidRPr="000E4F17" w:rsidRDefault="000221E1" w:rsidP="000221E1">
      <w:pPr>
        <w:spacing w:line="360" w:lineRule="auto"/>
        <w:ind w:firstLine="709"/>
        <w:jc w:val="both"/>
        <w:rPr>
          <w:rFonts w:ascii="Times New Roman" w:eastAsia="Times New Roman" w:hAnsi="Times New Roman" w:cs="Times New Roman"/>
          <w:color w:val="333333"/>
          <w:sz w:val="28"/>
          <w:szCs w:val="28"/>
          <w:lang w:val="tt-RU" w:eastAsia="ru-RU"/>
        </w:rPr>
      </w:pPr>
      <w:r>
        <w:rPr>
          <w:rFonts w:ascii="Times New Roman" w:eastAsia="Times New Roman" w:hAnsi="Times New Roman" w:cs="Times New Roman"/>
          <w:color w:val="333333"/>
          <w:sz w:val="28"/>
          <w:szCs w:val="28"/>
          <w:lang w:val="tt-RU" w:eastAsia="ru-RU"/>
        </w:rPr>
        <w:t>Беренче дәрестә Галилео Галилей мәс</w:t>
      </w:r>
      <w:proofErr w:type="spellStart"/>
      <w:r>
        <w:rPr>
          <w:rFonts w:ascii="Times New Roman" w:eastAsia="Times New Roman" w:hAnsi="Times New Roman" w:cs="Times New Roman"/>
          <w:color w:val="333333"/>
          <w:sz w:val="28"/>
          <w:szCs w:val="28"/>
          <w:lang w:eastAsia="ru-RU"/>
        </w:rPr>
        <w:t>ь</w:t>
      </w:r>
      <w:proofErr w:type="spellEnd"/>
      <w:r>
        <w:rPr>
          <w:rFonts w:ascii="Times New Roman" w:eastAsia="Times New Roman" w:hAnsi="Times New Roman" w:cs="Times New Roman"/>
          <w:color w:val="333333"/>
          <w:sz w:val="28"/>
          <w:szCs w:val="28"/>
          <w:lang w:val="tt-RU" w:eastAsia="ru-RU"/>
        </w:rPr>
        <w:t xml:space="preserve">әләсе чишелә. Тактага сызык сызабыз һәм укучылардан сорыйбыз: әлеге сызык озынмы, кыскамы? </w:t>
      </w:r>
      <w:r w:rsidR="00E33CFA">
        <w:rPr>
          <w:rFonts w:ascii="Times New Roman" w:eastAsia="Times New Roman" w:hAnsi="Times New Roman" w:cs="Times New Roman"/>
          <w:color w:val="363636"/>
          <w:sz w:val="28"/>
          <w:szCs w:val="28"/>
          <w:lang w:val="tt-RU" w:eastAsia="ru-RU"/>
        </w:rPr>
        <w:t>Укучылар шактый вакыт уйлыйлар. Аны башка зурлыктагы сызык белән чагыштырганда гына, әлеге сорауга җавап бирә алабыз. Укучылар озын дисәләр, без кыска дибез, әгәр инде кыска дисәләр, без озын дибез. Дәлилләр өчен янына сызык сызабыз. Сызыкны башка сызык белән чагыштырганда гына я озын, я кыска дип әйтә алабыз. Нәтиҗә. Нәрсәгә булса да бәя бирү өчен аны башка нәрсә белән чагыштырырга кирәк.</w:t>
      </w:r>
      <w:r w:rsidR="00DD2471" w:rsidRPr="00E33CFA">
        <w:rPr>
          <w:rFonts w:ascii="Times New Roman" w:eastAsia="Times New Roman" w:hAnsi="Times New Roman" w:cs="Times New Roman"/>
          <w:color w:val="363636"/>
          <w:sz w:val="28"/>
          <w:szCs w:val="28"/>
          <w:lang w:val="tt-RU" w:eastAsia="ru-RU"/>
        </w:rPr>
        <w:br/>
        <w:t>А.Яхин программасы әдәби әсәрне яңача анализлау алымна</w:t>
      </w:r>
      <w:r w:rsidR="00E33CFA" w:rsidRPr="00E33CFA">
        <w:rPr>
          <w:rFonts w:ascii="Times New Roman" w:eastAsia="Times New Roman" w:hAnsi="Times New Roman" w:cs="Times New Roman"/>
          <w:color w:val="363636"/>
          <w:sz w:val="28"/>
          <w:szCs w:val="28"/>
          <w:lang w:val="tt-RU" w:eastAsia="ru-RU"/>
        </w:rPr>
        <w:t>ры , укучыларн ы дөрес буе уйла</w:t>
      </w:r>
      <w:r w:rsidR="00DD2471" w:rsidRPr="00E33CFA">
        <w:rPr>
          <w:rFonts w:ascii="Times New Roman" w:eastAsia="Times New Roman" w:hAnsi="Times New Roman" w:cs="Times New Roman"/>
          <w:color w:val="363636"/>
          <w:sz w:val="28"/>
          <w:szCs w:val="28"/>
          <w:lang w:val="tt-RU" w:eastAsia="ru-RU"/>
        </w:rPr>
        <w:t>нырга, җавапларын дәлилләргә өйрәтә, иҗади фикер йөртү сәләтләрен үстерә. Әсәрнең икенче үзенчәлеге -әхлак төрбиясе бирүдә. Барлык әсәрләрдә дә рәхимлелек, гаделлек, яхшылык, матурлык бар.</w:t>
      </w:r>
      <w:r w:rsidR="00DD2471" w:rsidRPr="00E33CFA">
        <w:rPr>
          <w:rFonts w:ascii="Times New Roman" w:eastAsia="Times New Roman" w:hAnsi="Times New Roman" w:cs="Times New Roman"/>
          <w:color w:val="363636"/>
          <w:sz w:val="28"/>
          <w:szCs w:val="28"/>
          <w:lang w:val="tt-RU" w:eastAsia="ru-RU"/>
        </w:rPr>
        <w:br/>
      </w:r>
      <w:r w:rsidR="00DD2471" w:rsidRPr="0016501A">
        <w:rPr>
          <w:rFonts w:ascii="Times New Roman" w:eastAsia="Times New Roman" w:hAnsi="Times New Roman" w:cs="Times New Roman"/>
          <w:color w:val="363636"/>
          <w:sz w:val="28"/>
          <w:szCs w:val="28"/>
          <w:lang w:val="tt-RU" w:eastAsia="ru-RU"/>
        </w:rPr>
        <w:t>“Яхшылыкка - яхшылык белән җавап бирерләр”, “начарлык эшләсәң, җәзасын алырсың", “кешеләрне хөрмәт итсәң, үзеңне дә хөрмәт итәрләр” кебек тәрбияви моментларга зур урын бирелә. Бу программа укучыларны эзлекле фикер йөртергә өйрәтә, укучының сөйләм телен үстерә. Һәр укучы дөрестә актив катнаша, эзләнә һәм үз көченә ышаныч таба. Бу программа укучыларны иҗади һәм логик фикер йөртергә күнектерү белән беррөттөн, алган белемнәрен тормышта үзлегеннән файдаланырга да нигез була.</w:t>
      </w:r>
      <w:r w:rsidR="00DD2471" w:rsidRPr="0016501A">
        <w:rPr>
          <w:rFonts w:ascii="Times New Roman" w:eastAsia="Times New Roman" w:hAnsi="Times New Roman" w:cs="Times New Roman"/>
          <w:color w:val="363636"/>
          <w:sz w:val="28"/>
          <w:szCs w:val="28"/>
          <w:lang w:val="tt-RU" w:eastAsia="ru-RU"/>
        </w:rPr>
        <w:br/>
        <w:t xml:space="preserve">Альтернатив программа татар мәгърифәте традицияләрен дәвам итә һәм шул ук вакытта яңа таләпләргә таяна. Әдәбият дөресләренең төп максаты -балаларны яшәргә, тормышта үз юлларын табарга өйрәтү. Әдәбият </w:t>
      </w:r>
      <w:r w:rsidR="00DD2471" w:rsidRPr="0016501A">
        <w:rPr>
          <w:rFonts w:ascii="Times New Roman" w:eastAsia="Times New Roman" w:hAnsi="Times New Roman" w:cs="Times New Roman"/>
          <w:color w:val="363636"/>
          <w:sz w:val="28"/>
          <w:szCs w:val="28"/>
          <w:lang w:val="tt-RU" w:eastAsia="ru-RU"/>
        </w:rPr>
        <w:lastRenderedPageBreak/>
        <w:t>дөресләрендә укучы матурлыкны табарга өйрәнә, хискә байый, әхлак тәрбиясе ала. Ләкин аеруча өһөмиятлесе - ул әдәбият дөресләрендә мөстәкыйль фикер йөртергә күнегә, чөнки эчтәлеген табу өчен, дөрес саен диярлек әсәрләргә анализ ясый. Башкача әйтсәк, әдипләрнең сәнгатьчә фикерләү нәтиҗәләрен фәнни фикер алымнары белән өйрәнә. Программа нигезенә шул принцип салынган. Бу программа белән эшләгәндә, укытучы, дөреслектә язылганнарны</w:t>
      </w:r>
      <w:r w:rsidR="00DD2471" w:rsidRPr="0016501A">
        <w:rPr>
          <w:rFonts w:ascii="Times New Roman" w:eastAsia="Times New Roman" w:hAnsi="Times New Roman" w:cs="Times New Roman"/>
          <w:color w:val="363636"/>
          <w:sz w:val="28"/>
          <w:szCs w:val="28"/>
          <w:lang w:val="tt-RU" w:eastAsia="ru-RU"/>
        </w:rPr>
        <w:br/>
        <w:t xml:space="preserve">аңлатудан тыш, укучылар белән иҗади әңгәмә үткәрә. Монда укучы да укытучы әйткәннәрне һәм китапта язылганнарны гына кабатлап сөйләми, үзе уйлап, исбат итеп, нәтиҗә ясый. </w:t>
      </w:r>
      <w:r w:rsidR="00DD2471" w:rsidRPr="000E4F17">
        <w:rPr>
          <w:rFonts w:ascii="Times New Roman" w:eastAsia="Times New Roman" w:hAnsi="Times New Roman" w:cs="Times New Roman"/>
          <w:color w:val="363636"/>
          <w:sz w:val="28"/>
          <w:szCs w:val="28"/>
          <w:lang w:eastAsia="ru-RU"/>
        </w:rPr>
        <w:t xml:space="preserve">Ә анализ </w:t>
      </w:r>
      <w:proofErr w:type="spellStart"/>
      <w:r w:rsidR="00DD2471" w:rsidRPr="000E4F17">
        <w:rPr>
          <w:rFonts w:ascii="Times New Roman" w:eastAsia="Times New Roman" w:hAnsi="Times New Roman" w:cs="Times New Roman"/>
          <w:color w:val="363636"/>
          <w:sz w:val="28"/>
          <w:szCs w:val="28"/>
          <w:lang w:eastAsia="ru-RU"/>
        </w:rPr>
        <w:t>ясау</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өчен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баладан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әсәрне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бик</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яхшы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сорала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Шуңа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кү</w:t>
      </w:r>
      <w:proofErr w:type="gramStart"/>
      <w:r w:rsidR="00DD2471" w:rsidRPr="000E4F17">
        <w:rPr>
          <w:rFonts w:ascii="Times New Roman" w:eastAsia="Times New Roman" w:hAnsi="Times New Roman" w:cs="Times New Roman"/>
          <w:color w:val="363636"/>
          <w:sz w:val="28"/>
          <w:szCs w:val="28"/>
          <w:lang w:eastAsia="ru-RU"/>
        </w:rPr>
        <w:t>р</w:t>
      </w:r>
      <w:proofErr w:type="gramEnd"/>
      <w:r w:rsidR="00DD2471" w:rsidRPr="000E4F17">
        <w:rPr>
          <w:rFonts w:ascii="Times New Roman" w:eastAsia="Times New Roman" w:hAnsi="Times New Roman" w:cs="Times New Roman"/>
          <w:color w:val="363636"/>
          <w:sz w:val="28"/>
          <w:szCs w:val="28"/>
          <w:lang w:eastAsia="ru-RU"/>
        </w:rPr>
        <w:t>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сорауларга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җавап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эзләп,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әсәрнең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икенче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урынын</w:t>
      </w:r>
      <w:proofErr w:type="spellEnd"/>
      <w:r w:rsidR="00DD2471" w:rsidRPr="000E4F17">
        <w:rPr>
          <w:rFonts w:ascii="Times New Roman" w:eastAsia="Times New Roman" w:hAnsi="Times New Roman" w:cs="Times New Roman"/>
          <w:color w:val="363636"/>
          <w:sz w:val="28"/>
          <w:szCs w:val="28"/>
          <w:lang w:eastAsia="ru-RU"/>
        </w:rPr>
        <w:t xml:space="preserve"> кат-кат </w:t>
      </w:r>
      <w:proofErr w:type="spellStart"/>
      <w:r w:rsidR="00DD2471" w:rsidRPr="000E4F17">
        <w:rPr>
          <w:rFonts w:ascii="Times New Roman" w:eastAsia="Times New Roman" w:hAnsi="Times New Roman" w:cs="Times New Roman"/>
          <w:color w:val="363636"/>
          <w:sz w:val="28"/>
          <w:szCs w:val="28"/>
          <w:lang w:eastAsia="ru-RU"/>
        </w:rPr>
        <w:t>күздән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кичерергә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тиеш</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була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Әсәрләрне</w:t>
      </w:r>
      <w:proofErr w:type="spellEnd"/>
      <w:r w:rsidR="00DD2471" w:rsidRPr="000E4F17">
        <w:rPr>
          <w:rFonts w:ascii="Times New Roman" w:eastAsia="Times New Roman" w:hAnsi="Times New Roman" w:cs="Times New Roman"/>
          <w:color w:val="363636"/>
          <w:sz w:val="28"/>
          <w:szCs w:val="28"/>
          <w:lang w:eastAsia="ru-RU"/>
        </w:rPr>
        <w:t xml:space="preserve"> А. </w:t>
      </w:r>
      <w:proofErr w:type="spellStart"/>
      <w:r w:rsidR="00DD2471" w:rsidRPr="000E4F17">
        <w:rPr>
          <w:rFonts w:ascii="Times New Roman" w:eastAsia="Times New Roman" w:hAnsi="Times New Roman" w:cs="Times New Roman"/>
          <w:color w:val="363636"/>
          <w:sz w:val="28"/>
          <w:szCs w:val="28"/>
          <w:lang w:eastAsia="ru-RU"/>
        </w:rPr>
        <w:t>Яхин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системасы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буенча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анализлаганда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төрле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алымнарны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өйрәнә,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закончалыклар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белән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таныша</w:t>
      </w:r>
      <w:proofErr w:type="spellEnd"/>
      <w:r w:rsidR="00DD2471" w:rsidRPr="000E4F17">
        <w:rPr>
          <w:rFonts w:ascii="Times New Roman" w:eastAsia="Times New Roman" w:hAnsi="Times New Roman" w:cs="Times New Roman"/>
          <w:color w:val="363636"/>
          <w:sz w:val="28"/>
          <w:szCs w:val="28"/>
          <w:lang w:eastAsia="ru-RU"/>
        </w:rPr>
        <w:t xml:space="preserve">, логик </w:t>
      </w:r>
      <w:proofErr w:type="spellStart"/>
      <w:r w:rsidR="00DD2471" w:rsidRPr="000E4F17">
        <w:rPr>
          <w:rFonts w:ascii="Times New Roman" w:eastAsia="Times New Roman" w:hAnsi="Times New Roman" w:cs="Times New Roman"/>
          <w:color w:val="363636"/>
          <w:sz w:val="28"/>
          <w:szCs w:val="28"/>
          <w:lang w:eastAsia="ru-RU"/>
        </w:rPr>
        <w:t>фикер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йөртергә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өйрәнә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һәм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анда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иҗатка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омтылыш</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туа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Шулай</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итеп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иҗади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шәхес</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формалаша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Әдәби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әсәрне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тулы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килеш</w:t>
      </w:r>
      <w:proofErr w:type="spellEnd"/>
      <w:r w:rsidR="00DD2471" w:rsidRPr="000E4F17">
        <w:rPr>
          <w:rFonts w:ascii="Times New Roman" w:eastAsia="Times New Roman" w:hAnsi="Times New Roman" w:cs="Times New Roman"/>
          <w:color w:val="363636"/>
          <w:sz w:val="28"/>
          <w:szCs w:val="28"/>
          <w:lang w:eastAsia="ru-RU"/>
        </w:rPr>
        <w:t>, герой</w:t>
      </w:r>
      <w:r w:rsidR="00DD2471" w:rsidRPr="000E4F17">
        <w:rPr>
          <w:rFonts w:ascii="Times New Roman" w:eastAsia="Times New Roman" w:hAnsi="Times New Roman" w:cs="Times New Roman"/>
          <w:color w:val="363636"/>
          <w:sz w:val="28"/>
          <w:szCs w:val="28"/>
          <w:lang w:eastAsia="ru-RU"/>
        </w:rPr>
        <w:br/>
        <w:t xml:space="preserve">-  </w:t>
      </w:r>
      <w:proofErr w:type="spellStart"/>
      <w:r w:rsidR="00DD2471" w:rsidRPr="000E4F17">
        <w:rPr>
          <w:rFonts w:ascii="Times New Roman" w:eastAsia="Times New Roman" w:hAnsi="Times New Roman" w:cs="Times New Roman"/>
          <w:color w:val="363636"/>
          <w:sz w:val="28"/>
          <w:szCs w:val="28"/>
          <w:lang w:eastAsia="ru-RU"/>
        </w:rPr>
        <w:t>персонажлар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кичерешләре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белән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аңлап,</w:t>
      </w:r>
      <w:proofErr w:type="spellEnd"/>
      <w:r w:rsidR="00DD2471" w:rsidRPr="000E4F17">
        <w:rPr>
          <w:rFonts w:ascii="Times New Roman" w:eastAsia="Times New Roman" w:hAnsi="Times New Roman" w:cs="Times New Roman"/>
          <w:color w:val="363636"/>
          <w:sz w:val="28"/>
          <w:szCs w:val="28"/>
          <w:lang w:eastAsia="ru-RU"/>
        </w:rPr>
        <w:t xml:space="preserve"> автор </w:t>
      </w:r>
      <w:proofErr w:type="spellStart"/>
      <w:r w:rsidR="00DD2471" w:rsidRPr="000E4F17">
        <w:rPr>
          <w:rFonts w:ascii="Times New Roman" w:eastAsia="Times New Roman" w:hAnsi="Times New Roman" w:cs="Times New Roman"/>
          <w:color w:val="363636"/>
          <w:sz w:val="28"/>
          <w:szCs w:val="28"/>
          <w:lang w:eastAsia="ru-RU"/>
        </w:rPr>
        <w:t>позициясен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тоемлап</w:t>
      </w:r>
      <w:proofErr w:type="spellEnd"/>
      <w:r w:rsidR="00DD2471" w:rsidRPr="000E4F17">
        <w:rPr>
          <w:rFonts w:ascii="Times New Roman" w:eastAsia="Times New Roman" w:hAnsi="Times New Roman" w:cs="Times New Roman"/>
          <w:color w:val="363636"/>
          <w:sz w:val="28"/>
          <w:szCs w:val="28"/>
          <w:lang w:eastAsia="ru-RU"/>
        </w:rPr>
        <w:t xml:space="preserve"> кабул </w:t>
      </w:r>
      <w:proofErr w:type="spellStart"/>
      <w:proofErr w:type="gramStart"/>
      <w:r w:rsidR="00DD2471" w:rsidRPr="000E4F17">
        <w:rPr>
          <w:rFonts w:ascii="Times New Roman" w:eastAsia="Times New Roman" w:hAnsi="Times New Roman" w:cs="Times New Roman"/>
          <w:color w:val="363636"/>
          <w:sz w:val="28"/>
          <w:szCs w:val="28"/>
          <w:lang w:eastAsia="ru-RU"/>
        </w:rPr>
        <w:t>ит</w:t>
      </w:r>
      <w:proofErr w:type="gramEnd"/>
      <w:r w:rsidR="00DD2471" w:rsidRPr="000E4F17">
        <w:rPr>
          <w:rFonts w:ascii="Times New Roman" w:eastAsia="Times New Roman" w:hAnsi="Times New Roman" w:cs="Times New Roman"/>
          <w:color w:val="363636"/>
          <w:sz w:val="28"/>
          <w:szCs w:val="28"/>
          <w:lang w:eastAsia="ru-RU"/>
        </w:rPr>
        <w:t>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белү</w:t>
      </w:r>
      <w:proofErr w:type="spellEnd"/>
      <w:r w:rsidR="00DD2471" w:rsidRPr="000E4F17">
        <w:rPr>
          <w:rFonts w:ascii="Times New Roman" w:eastAsia="Times New Roman" w:hAnsi="Times New Roman" w:cs="Times New Roman"/>
          <w:color w:val="363636"/>
          <w:sz w:val="28"/>
          <w:szCs w:val="28"/>
          <w:lang w:eastAsia="ru-RU"/>
        </w:rPr>
        <w:t xml:space="preserve"> - </w:t>
      </w:r>
      <w:proofErr w:type="spellStart"/>
      <w:r w:rsidR="00DD2471" w:rsidRPr="000E4F17">
        <w:rPr>
          <w:rFonts w:ascii="Times New Roman" w:eastAsia="Times New Roman" w:hAnsi="Times New Roman" w:cs="Times New Roman"/>
          <w:color w:val="363636"/>
          <w:sz w:val="28"/>
          <w:szCs w:val="28"/>
          <w:lang w:eastAsia="ru-RU"/>
        </w:rPr>
        <w:t>әдәби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үсешкә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ирешүнең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югары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дәрәҗәсе,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дип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уйлыйм</w:t>
      </w:r>
      <w:proofErr w:type="spellEnd"/>
      <w:r w:rsidR="00DD2471" w:rsidRPr="000E4F17">
        <w:rPr>
          <w:rFonts w:ascii="Times New Roman" w:eastAsia="Times New Roman" w:hAnsi="Times New Roman" w:cs="Times New Roman"/>
          <w:color w:val="363636"/>
          <w:sz w:val="28"/>
          <w:szCs w:val="28"/>
          <w:lang w:eastAsia="ru-RU"/>
        </w:rPr>
        <w:t>.</w:t>
      </w:r>
      <w:r w:rsidR="00DD2471" w:rsidRPr="000E4F17">
        <w:rPr>
          <w:rFonts w:ascii="Times New Roman" w:eastAsia="Times New Roman" w:hAnsi="Times New Roman" w:cs="Times New Roman"/>
          <w:color w:val="363636"/>
          <w:sz w:val="28"/>
          <w:szCs w:val="28"/>
          <w:lang w:eastAsia="ru-RU"/>
        </w:rPr>
        <w:br/>
      </w:r>
      <w:proofErr w:type="spellStart"/>
      <w:r w:rsidR="00DD2471" w:rsidRPr="000E4F17">
        <w:rPr>
          <w:rFonts w:ascii="Times New Roman" w:eastAsia="Times New Roman" w:hAnsi="Times New Roman" w:cs="Times New Roman"/>
          <w:color w:val="363636"/>
          <w:sz w:val="28"/>
          <w:szCs w:val="28"/>
          <w:lang w:eastAsia="ru-RU"/>
        </w:rPr>
        <w:t>Тормыш</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бүгенге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көн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укытучылары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алдында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proofErr w:type="gramStart"/>
      <w:r w:rsidR="00DD2471" w:rsidRPr="000E4F17">
        <w:rPr>
          <w:rFonts w:ascii="Times New Roman" w:eastAsia="Times New Roman" w:hAnsi="Times New Roman" w:cs="Times New Roman"/>
          <w:color w:val="363636"/>
          <w:sz w:val="28"/>
          <w:szCs w:val="28"/>
          <w:lang w:eastAsia="ru-RU"/>
        </w:rPr>
        <w:t>яңадан-яңа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бурычлар</w:t>
      </w:r>
      <w:proofErr w:type="spellEnd"/>
      <w:r w:rsidR="00DD2471" w:rsidRPr="000E4F17">
        <w:rPr>
          <w:rFonts w:ascii="Times New Roman" w:eastAsia="Times New Roman" w:hAnsi="Times New Roman" w:cs="Times New Roman"/>
          <w:color w:val="363636"/>
          <w:sz w:val="28"/>
          <w:szCs w:val="28"/>
          <w:lang w:eastAsia="ru-RU"/>
        </w:rPr>
        <w:t xml:space="preserve"> куя</w:t>
      </w:r>
      <w:proofErr w:type="gram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Хәзерге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көндә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мәгълүматлы,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югары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белемле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булудан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тыш</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гамәлдә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аларны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куллана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дә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кирәк.</w:t>
      </w:r>
      <w:proofErr w:type="spellEnd"/>
      <w:r w:rsidR="00DD2471" w:rsidRPr="000E4F17">
        <w:rPr>
          <w:rFonts w:ascii="Times New Roman" w:eastAsia="Times New Roman" w:hAnsi="Times New Roman" w:cs="Times New Roman"/>
          <w:color w:val="363636"/>
          <w:sz w:val="28"/>
          <w:szCs w:val="28"/>
          <w:lang w:eastAsia="ru-RU"/>
        </w:rPr>
        <w:t xml:space="preserve"> Милли </w:t>
      </w:r>
      <w:proofErr w:type="spellStart"/>
      <w:r w:rsidR="00DD2471" w:rsidRPr="000E4F17">
        <w:rPr>
          <w:rFonts w:ascii="Times New Roman" w:eastAsia="Times New Roman" w:hAnsi="Times New Roman" w:cs="Times New Roman"/>
          <w:color w:val="363636"/>
          <w:sz w:val="28"/>
          <w:szCs w:val="28"/>
          <w:lang w:eastAsia="ru-RU"/>
        </w:rPr>
        <w:t>рухны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саклап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яшәүче,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телебезне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килөчөккөалып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барырга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сәләтле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яшь</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тәрбияләү</w:t>
      </w:r>
      <w:proofErr w:type="spellEnd"/>
      <w:r w:rsidR="00DD2471" w:rsidRPr="000E4F17">
        <w:rPr>
          <w:rFonts w:ascii="Times New Roman" w:eastAsia="Times New Roman" w:hAnsi="Times New Roman" w:cs="Times New Roman"/>
          <w:color w:val="363636"/>
          <w:sz w:val="28"/>
          <w:szCs w:val="28"/>
          <w:lang w:eastAsia="ru-RU"/>
        </w:rPr>
        <w:t xml:space="preserve"> - татар теле </w:t>
      </w:r>
      <w:proofErr w:type="spellStart"/>
      <w:r w:rsidR="00DD2471" w:rsidRPr="000E4F17">
        <w:rPr>
          <w:rFonts w:ascii="Times New Roman" w:eastAsia="Times New Roman" w:hAnsi="Times New Roman" w:cs="Times New Roman"/>
          <w:color w:val="363636"/>
          <w:sz w:val="28"/>
          <w:szCs w:val="28"/>
          <w:lang w:eastAsia="ru-RU"/>
        </w:rPr>
        <w:t>һәм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әдәбияты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укытучыларының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тө</w:t>
      </w:r>
      <w:proofErr w:type="gramStart"/>
      <w:r w:rsidR="00DD2471" w:rsidRPr="000E4F17">
        <w:rPr>
          <w:rFonts w:ascii="Times New Roman" w:eastAsia="Times New Roman" w:hAnsi="Times New Roman" w:cs="Times New Roman"/>
          <w:color w:val="363636"/>
          <w:sz w:val="28"/>
          <w:szCs w:val="28"/>
          <w:lang w:eastAsia="ru-RU"/>
        </w:rPr>
        <w:t>п</w:t>
      </w:r>
      <w:proofErr w:type="spellEnd"/>
      <w:proofErr w:type="gram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бурычы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Шулай</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итеп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w:t>
      </w:r>
      <w:proofErr w:type="spellEnd"/>
      <w:r w:rsidR="00DD2471" w:rsidRPr="000E4F17">
        <w:rPr>
          <w:rFonts w:ascii="Times New Roman" w:eastAsia="Times New Roman" w:hAnsi="Times New Roman" w:cs="Times New Roman"/>
          <w:color w:val="363636"/>
          <w:sz w:val="28"/>
          <w:szCs w:val="28"/>
          <w:lang w:eastAsia="ru-RU"/>
        </w:rPr>
        <w:br/>
        <w:t xml:space="preserve">-  </w:t>
      </w:r>
      <w:proofErr w:type="spellStart"/>
      <w:r w:rsidR="00DD2471" w:rsidRPr="000E4F17">
        <w:rPr>
          <w:rFonts w:ascii="Times New Roman" w:eastAsia="Times New Roman" w:hAnsi="Times New Roman" w:cs="Times New Roman"/>
          <w:color w:val="363636"/>
          <w:sz w:val="28"/>
          <w:szCs w:val="28"/>
          <w:lang w:eastAsia="ru-RU"/>
        </w:rPr>
        <w:t>укытуда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алдынгы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бигрәк</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w:t>
      </w:r>
      <w:proofErr w:type="spellEnd"/>
      <w:r w:rsidR="00DD2471" w:rsidRPr="000E4F17">
        <w:rPr>
          <w:rFonts w:ascii="Times New Roman" w:eastAsia="Times New Roman" w:hAnsi="Times New Roman" w:cs="Times New Roman"/>
          <w:color w:val="363636"/>
          <w:sz w:val="28"/>
          <w:szCs w:val="28"/>
          <w:lang w:eastAsia="ru-RU"/>
        </w:rPr>
        <w:t xml:space="preserve"> компьютер, </w:t>
      </w:r>
      <w:proofErr w:type="spellStart"/>
      <w:r w:rsidR="00DD2471" w:rsidRPr="000E4F17">
        <w:rPr>
          <w:rFonts w:ascii="Times New Roman" w:eastAsia="Times New Roman" w:hAnsi="Times New Roman" w:cs="Times New Roman"/>
          <w:color w:val="363636"/>
          <w:sz w:val="28"/>
          <w:szCs w:val="28"/>
          <w:lang w:eastAsia="ru-RU"/>
        </w:rPr>
        <w:t>мөгълүмати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технологиялә</w:t>
      </w:r>
      <w:proofErr w:type="gramStart"/>
      <w:r w:rsidR="00DD2471" w:rsidRPr="000E4F17">
        <w:rPr>
          <w:rFonts w:ascii="Times New Roman" w:eastAsia="Times New Roman" w:hAnsi="Times New Roman" w:cs="Times New Roman"/>
          <w:color w:val="363636"/>
          <w:sz w:val="28"/>
          <w:szCs w:val="28"/>
          <w:lang w:eastAsia="ru-RU"/>
        </w:rPr>
        <w:t>р</w:t>
      </w:r>
      <w:proofErr w:type="spellEnd"/>
      <w:proofErr w:type="gramEnd"/>
      <w:r w:rsidR="00DD2471" w:rsidRPr="000E4F17">
        <w:rPr>
          <w:rFonts w:ascii="Times New Roman" w:eastAsia="Times New Roman" w:hAnsi="Times New Roman" w:cs="Times New Roman"/>
          <w:color w:val="363636"/>
          <w:sz w:val="28"/>
          <w:szCs w:val="28"/>
          <w:lang w:eastAsia="ru-RU"/>
        </w:rPr>
        <w:t xml:space="preserve"> </w:t>
      </w:r>
      <w:r>
        <w:rPr>
          <w:rFonts w:ascii="Times New Roman" w:eastAsia="Times New Roman" w:hAnsi="Times New Roman" w:cs="Times New Roman"/>
          <w:color w:val="363636"/>
          <w:sz w:val="28"/>
          <w:szCs w:val="28"/>
          <w:lang w:val="tt-RU" w:eastAsia="ru-RU"/>
        </w:rPr>
        <w:t xml:space="preserve"> </w:t>
      </w:r>
      <w:proofErr w:type="spellStart"/>
      <w:r w:rsidR="00DD2471" w:rsidRPr="000E4F17">
        <w:rPr>
          <w:rFonts w:ascii="Times New Roman" w:eastAsia="Times New Roman" w:hAnsi="Times New Roman" w:cs="Times New Roman"/>
          <w:color w:val="363636"/>
          <w:sz w:val="28"/>
          <w:szCs w:val="28"/>
          <w:lang w:eastAsia="ru-RU"/>
        </w:rPr>
        <w:t>файдалану</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белем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бирү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эч</w:t>
      </w:r>
      <w:r w:rsidR="0016501A">
        <w:rPr>
          <w:rFonts w:ascii="Times New Roman" w:eastAsia="Times New Roman" w:hAnsi="Times New Roman" w:cs="Times New Roman"/>
          <w:color w:val="363636"/>
          <w:sz w:val="28"/>
          <w:szCs w:val="28"/>
          <w:lang w:eastAsia="ru-RU"/>
        </w:rPr>
        <w:t>тәлеген,</w:t>
      </w:r>
      <w:proofErr w:type="spellEnd"/>
      <w:r w:rsidR="0016501A">
        <w:rPr>
          <w:rFonts w:ascii="Times New Roman" w:eastAsia="Times New Roman" w:hAnsi="Times New Roman" w:cs="Times New Roman"/>
          <w:color w:val="363636"/>
          <w:sz w:val="28"/>
          <w:szCs w:val="28"/>
          <w:lang w:eastAsia="ru-RU"/>
        </w:rPr>
        <w:t xml:space="preserve"> </w:t>
      </w:r>
      <w:proofErr w:type="spellStart"/>
      <w:r w:rsidR="0016501A">
        <w:rPr>
          <w:rFonts w:ascii="Times New Roman" w:eastAsia="Times New Roman" w:hAnsi="Times New Roman" w:cs="Times New Roman"/>
          <w:color w:val="363636"/>
          <w:sz w:val="28"/>
          <w:szCs w:val="28"/>
          <w:lang w:eastAsia="ru-RU"/>
        </w:rPr>
        <w:t>методларын</w:t>
      </w:r>
      <w:proofErr w:type="spellEnd"/>
      <w:r w:rsidR="0016501A">
        <w:rPr>
          <w:rFonts w:ascii="Times New Roman" w:eastAsia="Times New Roman" w:hAnsi="Times New Roman" w:cs="Times New Roman"/>
          <w:color w:val="363636"/>
          <w:sz w:val="28"/>
          <w:szCs w:val="28"/>
          <w:lang w:eastAsia="ru-RU"/>
        </w:rPr>
        <w:t xml:space="preserve"> </w:t>
      </w:r>
      <w:proofErr w:type="spellStart"/>
      <w:r w:rsidR="0016501A">
        <w:rPr>
          <w:rFonts w:ascii="Times New Roman" w:eastAsia="Times New Roman" w:hAnsi="Times New Roman" w:cs="Times New Roman"/>
          <w:color w:val="363636"/>
          <w:sz w:val="28"/>
          <w:szCs w:val="28"/>
          <w:lang w:eastAsia="ru-RU"/>
        </w:rPr>
        <w:t>яңартуга</w:t>
      </w:r>
      <w:proofErr w:type="spellEnd"/>
      <w:r w:rsidR="0016501A">
        <w:rPr>
          <w:rFonts w:ascii="Times New Roman" w:eastAsia="Times New Roman" w:hAnsi="Times New Roman" w:cs="Times New Roman"/>
          <w:color w:val="363636"/>
          <w:sz w:val="28"/>
          <w:szCs w:val="28"/>
          <w:lang w:eastAsia="ru-RU"/>
        </w:rPr>
        <w:t xml:space="preserve"> юн</w:t>
      </w:r>
      <w:r w:rsidR="0016501A">
        <w:rPr>
          <w:rFonts w:ascii="Times New Roman" w:eastAsia="Times New Roman" w:hAnsi="Times New Roman" w:cs="Times New Roman"/>
          <w:color w:val="363636"/>
          <w:sz w:val="28"/>
          <w:szCs w:val="28"/>
          <w:lang w:val="tt-RU" w:eastAsia="ru-RU"/>
        </w:rPr>
        <w:t>ә</w:t>
      </w:r>
      <w:proofErr w:type="spellStart"/>
      <w:r w:rsidR="00DD2471" w:rsidRPr="000E4F17">
        <w:rPr>
          <w:rFonts w:ascii="Times New Roman" w:eastAsia="Times New Roman" w:hAnsi="Times New Roman" w:cs="Times New Roman"/>
          <w:color w:val="363636"/>
          <w:sz w:val="28"/>
          <w:szCs w:val="28"/>
          <w:lang w:eastAsia="ru-RU"/>
        </w:rPr>
        <w:t>лтелгөн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фәнни</w:t>
      </w:r>
      <w:proofErr w:type="spellEnd"/>
      <w:r w:rsidR="00DD2471" w:rsidRPr="000E4F17">
        <w:rPr>
          <w:rFonts w:ascii="Times New Roman" w:eastAsia="Times New Roman" w:hAnsi="Times New Roman" w:cs="Times New Roman"/>
          <w:color w:val="363636"/>
          <w:sz w:val="28"/>
          <w:szCs w:val="28"/>
          <w:lang w:eastAsia="ru-RU"/>
        </w:rPr>
        <w:t xml:space="preserve"> -методик </w:t>
      </w:r>
      <w:proofErr w:type="spellStart"/>
      <w:r w:rsidR="00DD2471" w:rsidRPr="000E4F17">
        <w:rPr>
          <w:rFonts w:ascii="Times New Roman" w:eastAsia="Times New Roman" w:hAnsi="Times New Roman" w:cs="Times New Roman"/>
          <w:color w:val="363636"/>
          <w:sz w:val="28"/>
          <w:szCs w:val="28"/>
          <w:lang w:eastAsia="ru-RU"/>
        </w:rPr>
        <w:t>тикшеренүләрнең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уңай</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нәти</w:t>
      </w:r>
      <w:r w:rsidR="0016501A">
        <w:rPr>
          <w:rFonts w:ascii="Times New Roman" w:eastAsia="Times New Roman" w:hAnsi="Times New Roman" w:cs="Times New Roman"/>
          <w:color w:val="363636"/>
          <w:sz w:val="28"/>
          <w:szCs w:val="28"/>
          <w:lang w:eastAsia="ru-RU"/>
        </w:rPr>
        <w:t>җәләрен</w:t>
      </w:r>
      <w:proofErr w:type="spellEnd"/>
      <w:r w:rsidR="0016501A">
        <w:rPr>
          <w:rFonts w:ascii="Times New Roman" w:eastAsia="Times New Roman" w:hAnsi="Times New Roman" w:cs="Times New Roman"/>
          <w:color w:val="363636"/>
          <w:sz w:val="28"/>
          <w:szCs w:val="28"/>
          <w:lang w:eastAsia="ru-RU"/>
        </w:rPr>
        <w:t xml:space="preserve"> </w:t>
      </w:r>
      <w:proofErr w:type="spellStart"/>
      <w:r w:rsidR="0016501A">
        <w:rPr>
          <w:rFonts w:ascii="Times New Roman" w:eastAsia="Times New Roman" w:hAnsi="Times New Roman" w:cs="Times New Roman"/>
          <w:color w:val="363636"/>
          <w:sz w:val="28"/>
          <w:szCs w:val="28"/>
          <w:lang w:eastAsia="ru-RU"/>
        </w:rPr>
        <w:t>гамәлдә</w:t>
      </w:r>
      <w:proofErr w:type="spellEnd"/>
      <w:r w:rsidR="0016501A">
        <w:rPr>
          <w:rFonts w:ascii="Times New Roman" w:eastAsia="Times New Roman" w:hAnsi="Times New Roman" w:cs="Times New Roman"/>
          <w:color w:val="363636"/>
          <w:sz w:val="28"/>
          <w:szCs w:val="28"/>
          <w:lang w:eastAsia="ru-RU"/>
        </w:rPr>
        <w:t xml:space="preserve"> </w:t>
      </w:r>
      <w:proofErr w:type="spellStart"/>
      <w:r w:rsidR="0016501A">
        <w:rPr>
          <w:rFonts w:ascii="Times New Roman" w:eastAsia="Times New Roman" w:hAnsi="Times New Roman" w:cs="Times New Roman"/>
          <w:color w:val="363636"/>
          <w:sz w:val="28"/>
          <w:szCs w:val="28"/>
          <w:lang w:eastAsia="ru-RU"/>
        </w:rPr>
        <w:t>куллану</w:t>
      </w:r>
      <w:proofErr w:type="spellEnd"/>
      <w:r w:rsidR="0016501A">
        <w:rPr>
          <w:rFonts w:ascii="Times New Roman" w:eastAsia="Times New Roman" w:hAnsi="Times New Roman" w:cs="Times New Roman"/>
          <w:color w:val="363636"/>
          <w:sz w:val="28"/>
          <w:szCs w:val="28"/>
          <w:lang w:eastAsia="ru-RU"/>
        </w:rPr>
        <w:t xml:space="preserve"> </w:t>
      </w:r>
      <w:proofErr w:type="spellStart"/>
      <w:r w:rsidR="0016501A">
        <w:rPr>
          <w:rFonts w:ascii="Times New Roman" w:eastAsia="Times New Roman" w:hAnsi="Times New Roman" w:cs="Times New Roman"/>
          <w:color w:val="363636"/>
          <w:sz w:val="28"/>
          <w:szCs w:val="28"/>
          <w:lang w:eastAsia="ru-RU"/>
        </w:rPr>
        <w:t>уку</w:t>
      </w:r>
      <w:proofErr w:type="spellEnd"/>
      <w:r w:rsidR="0016501A">
        <w:rPr>
          <w:rFonts w:ascii="Times New Roman" w:eastAsia="Times New Roman" w:hAnsi="Times New Roman" w:cs="Times New Roman"/>
          <w:color w:val="363636"/>
          <w:sz w:val="28"/>
          <w:szCs w:val="28"/>
          <w:lang w:eastAsia="ru-RU"/>
        </w:rPr>
        <w:t xml:space="preserve"> </w:t>
      </w:r>
      <w:proofErr w:type="spellStart"/>
      <w:r w:rsidR="0016501A">
        <w:rPr>
          <w:rFonts w:ascii="Times New Roman" w:eastAsia="Times New Roman" w:hAnsi="Times New Roman" w:cs="Times New Roman"/>
          <w:color w:val="363636"/>
          <w:sz w:val="28"/>
          <w:szCs w:val="28"/>
          <w:lang w:eastAsia="ru-RU"/>
        </w:rPr>
        <w:t>эшч</w:t>
      </w:r>
      <w:proofErr w:type="spellEnd"/>
      <w:r w:rsidR="0016501A">
        <w:rPr>
          <w:rFonts w:ascii="Times New Roman" w:eastAsia="Times New Roman" w:hAnsi="Times New Roman" w:cs="Times New Roman"/>
          <w:color w:val="363636"/>
          <w:sz w:val="28"/>
          <w:szCs w:val="28"/>
          <w:lang w:val="tt-RU" w:eastAsia="ru-RU"/>
        </w:rPr>
        <w:t>ә</w:t>
      </w:r>
      <w:proofErr w:type="spellStart"/>
      <w:r w:rsidR="00DD2471" w:rsidRPr="000E4F17">
        <w:rPr>
          <w:rFonts w:ascii="Times New Roman" w:eastAsia="Times New Roman" w:hAnsi="Times New Roman" w:cs="Times New Roman"/>
          <w:color w:val="363636"/>
          <w:sz w:val="28"/>
          <w:szCs w:val="28"/>
          <w:lang w:eastAsia="ru-RU"/>
        </w:rPr>
        <w:t>нлеген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оештыру</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технологияләренең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нигезен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тәшкил</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итә.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Эчтәлек</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сайлауга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проблемалы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якын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килү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укытуның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тәрбияви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вазифасын</w:t>
      </w:r>
      <w:proofErr w:type="spellEnd"/>
      <w:r w:rsidR="00DD2471" w:rsidRPr="000E4F17">
        <w:rPr>
          <w:rFonts w:ascii="Times New Roman" w:eastAsia="Times New Roman" w:hAnsi="Times New Roman" w:cs="Times New Roman"/>
          <w:color w:val="363636"/>
          <w:sz w:val="28"/>
          <w:szCs w:val="28"/>
          <w:lang w:eastAsia="ru-RU"/>
        </w:rPr>
        <w:t xml:space="preserve"> да </w:t>
      </w:r>
      <w:proofErr w:type="spellStart"/>
      <w:r w:rsidR="00DD2471" w:rsidRPr="000E4F17">
        <w:rPr>
          <w:rFonts w:ascii="Times New Roman" w:eastAsia="Times New Roman" w:hAnsi="Times New Roman" w:cs="Times New Roman"/>
          <w:color w:val="363636"/>
          <w:sz w:val="28"/>
          <w:szCs w:val="28"/>
          <w:lang w:eastAsia="ru-RU"/>
        </w:rPr>
        <w:t>көчәйтә.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Тәрбияви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темаларга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сөйләшү,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әңгәмәлә</w:t>
      </w:r>
      <w:proofErr w:type="gramStart"/>
      <w:r w:rsidR="00DD2471" w:rsidRPr="000E4F17">
        <w:rPr>
          <w:rFonts w:ascii="Times New Roman" w:eastAsia="Times New Roman" w:hAnsi="Times New Roman" w:cs="Times New Roman"/>
          <w:color w:val="363636"/>
          <w:sz w:val="28"/>
          <w:szCs w:val="28"/>
          <w:lang w:eastAsia="ru-RU"/>
        </w:rPr>
        <w:t>р</w:t>
      </w:r>
      <w:proofErr w:type="spellEnd"/>
      <w:proofErr w:type="gram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оештырганда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укучылар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күңеле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әхлакый</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проблемалар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аша</w:t>
      </w:r>
      <w:proofErr w:type="spellEnd"/>
      <w:r w:rsidR="00DD2471" w:rsidRPr="000E4F17">
        <w:rPr>
          <w:rFonts w:ascii="Times New Roman" w:eastAsia="Times New Roman" w:hAnsi="Times New Roman" w:cs="Times New Roman"/>
          <w:color w:val="363636"/>
          <w:sz w:val="28"/>
          <w:szCs w:val="28"/>
          <w:lang w:eastAsia="ru-RU"/>
        </w:rPr>
        <w:t xml:space="preserve"> уза, </w:t>
      </w:r>
      <w:proofErr w:type="spellStart"/>
      <w:r w:rsidR="00DD2471" w:rsidRPr="000E4F17">
        <w:rPr>
          <w:rFonts w:ascii="Times New Roman" w:eastAsia="Times New Roman" w:hAnsi="Times New Roman" w:cs="Times New Roman"/>
          <w:color w:val="363636"/>
          <w:sz w:val="28"/>
          <w:szCs w:val="28"/>
          <w:lang w:eastAsia="ru-RU"/>
        </w:rPr>
        <w:t>алар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үз</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карашын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үз</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фикерен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әйтергә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өйрәнә,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lastRenderedPageBreak/>
        <w:t>бәхәсләшә.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исә,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әхлакый</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шәхес</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булып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формалашуга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зур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йогынты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ясый</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Шушы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максаттан</w:t>
      </w:r>
      <w:proofErr w:type="spellEnd"/>
      <w:r w:rsidR="00DD2471" w:rsidRPr="000E4F17">
        <w:rPr>
          <w:rFonts w:ascii="Times New Roman" w:eastAsia="Times New Roman" w:hAnsi="Times New Roman" w:cs="Times New Roman"/>
          <w:color w:val="363636"/>
          <w:sz w:val="28"/>
          <w:szCs w:val="28"/>
          <w:lang w:eastAsia="ru-RU"/>
        </w:rPr>
        <w:t xml:space="preserve">, мин </w:t>
      </w:r>
      <w:proofErr w:type="spellStart"/>
      <w:r w:rsidR="00DD2471" w:rsidRPr="000E4F17">
        <w:rPr>
          <w:rFonts w:ascii="Times New Roman" w:eastAsia="Times New Roman" w:hAnsi="Times New Roman" w:cs="Times New Roman"/>
          <w:color w:val="363636"/>
          <w:sz w:val="28"/>
          <w:szCs w:val="28"/>
          <w:lang w:eastAsia="ru-RU"/>
        </w:rPr>
        <w:t>укучыларныңфикерлөү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сәләтен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һәрьяклы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үстерүгә,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һә</w:t>
      </w:r>
      <w:proofErr w:type="gramStart"/>
      <w:r w:rsidR="00DD2471" w:rsidRPr="000E4F17">
        <w:rPr>
          <w:rFonts w:ascii="Times New Roman" w:eastAsia="Times New Roman" w:hAnsi="Times New Roman" w:cs="Times New Roman"/>
          <w:color w:val="363636"/>
          <w:sz w:val="28"/>
          <w:szCs w:val="28"/>
          <w:lang w:eastAsia="ru-RU"/>
        </w:rPr>
        <w:t>р</w:t>
      </w:r>
      <w:proofErr w:type="spellEnd"/>
      <w:proofErr w:type="gram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белән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индивидуаль</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эшләүгә,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укучыларны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милләтен,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туган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туфрагын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нигезен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өти-әнисен,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өби-бабаларын,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үз</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нәселен,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туган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телен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яратучылар</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итеп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тәрбияләргә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тырышам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Чөнки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укучыларда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милли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үзаң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формалаштыру</w:t>
      </w:r>
      <w:proofErr w:type="spellEnd"/>
      <w:r w:rsidR="00DD2471" w:rsidRPr="000E4F17">
        <w:rPr>
          <w:rFonts w:ascii="Times New Roman" w:eastAsia="Times New Roman" w:hAnsi="Times New Roman" w:cs="Times New Roman"/>
          <w:color w:val="363636"/>
          <w:sz w:val="28"/>
          <w:szCs w:val="28"/>
          <w:lang w:eastAsia="ru-RU"/>
        </w:rPr>
        <w:t xml:space="preserve"> - </w:t>
      </w:r>
      <w:proofErr w:type="spellStart"/>
      <w:r w:rsidR="00DD2471" w:rsidRPr="000E4F17">
        <w:rPr>
          <w:rFonts w:ascii="Times New Roman" w:eastAsia="Times New Roman" w:hAnsi="Times New Roman" w:cs="Times New Roman"/>
          <w:color w:val="363636"/>
          <w:sz w:val="28"/>
          <w:szCs w:val="28"/>
          <w:lang w:eastAsia="ru-RU"/>
        </w:rPr>
        <w:t>халкыбыз</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тарихын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яхшы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белүче,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милләте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белән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горурланучы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шәхес</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тәрбияләү</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дигән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сүз.</w:t>
      </w:r>
      <w:proofErr w:type="spellEnd"/>
      <w:r w:rsidR="00DD2471" w:rsidRPr="000E4F17">
        <w:rPr>
          <w:rFonts w:ascii="Times New Roman" w:eastAsia="Times New Roman" w:hAnsi="Times New Roman" w:cs="Times New Roman"/>
          <w:color w:val="363636"/>
          <w:sz w:val="28"/>
          <w:szCs w:val="28"/>
          <w:lang w:eastAsia="ru-RU"/>
        </w:rPr>
        <w:t xml:space="preserve"> Ә </w:t>
      </w:r>
      <w:proofErr w:type="spellStart"/>
      <w:r w:rsidR="00DD2471" w:rsidRPr="000E4F17">
        <w:rPr>
          <w:rFonts w:ascii="Times New Roman" w:eastAsia="Times New Roman" w:hAnsi="Times New Roman" w:cs="Times New Roman"/>
          <w:color w:val="363636"/>
          <w:sz w:val="28"/>
          <w:szCs w:val="28"/>
          <w:lang w:eastAsia="ru-RU"/>
        </w:rPr>
        <w:t>хәзерге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чорда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бу</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бигрәк</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мөһим,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чөнки</w:t>
      </w:r>
      <w:proofErr w:type="spellEnd"/>
      <w:r w:rsidR="00DD2471" w:rsidRPr="000E4F17">
        <w:rPr>
          <w:rFonts w:ascii="Times New Roman" w:eastAsia="Times New Roman" w:hAnsi="Times New Roman" w:cs="Times New Roman"/>
          <w:color w:val="363636"/>
          <w:sz w:val="28"/>
          <w:szCs w:val="28"/>
          <w:lang w:eastAsia="ru-RU"/>
        </w:rPr>
        <w:t xml:space="preserve"> радио - телевидение, </w:t>
      </w:r>
      <w:proofErr w:type="spellStart"/>
      <w:r w:rsidR="00DD2471" w:rsidRPr="000E4F17">
        <w:rPr>
          <w:rFonts w:ascii="Times New Roman" w:eastAsia="Times New Roman" w:hAnsi="Times New Roman" w:cs="Times New Roman"/>
          <w:color w:val="363636"/>
          <w:sz w:val="28"/>
          <w:szCs w:val="28"/>
          <w:lang w:eastAsia="ru-RU"/>
        </w:rPr>
        <w:t>урам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йогынтысы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аларның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аңына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һәм</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рухына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әдәпсезлек</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үрнәкләрен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сең</w:t>
      </w:r>
      <w:proofErr w:type="gramStart"/>
      <w:r w:rsidR="00DD2471" w:rsidRPr="000E4F17">
        <w:rPr>
          <w:rFonts w:ascii="Times New Roman" w:eastAsia="Times New Roman" w:hAnsi="Times New Roman" w:cs="Times New Roman"/>
          <w:color w:val="363636"/>
          <w:sz w:val="28"/>
          <w:szCs w:val="28"/>
          <w:lang w:eastAsia="ru-RU"/>
        </w:rPr>
        <w:t>дер</w:t>
      </w:r>
      <w:proofErr w:type="gramEnd"/>
      <w:r w:rsidR="00DD2471" w:rsidRPr="000E4F17">
        <w:rPr>
          <w:rFonts w:ascii="Times New Roman" w:eastAsia="Times New Roman" w:hAnsi="Times New Roman" w:cs="Times New Roman"/>
          <w:color w:val="363636"/>
          <w:sz w:val="28"/>
          <w:szCs w:val="28"/>
          <w:lang w:eastAsia="ru-RU"/>
        </w:rPr>
        <w:t>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милләтнең</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гасырлар</w:t>
      </w:r>
      <w:proofErr w:type="spellEnd"/>
      <w:r w:rsidR="00DD2471" w:rsidRPr="000E4F17">
        <w:rPr>
          <w:rFonts w:ascii="Times New Roman" w:eastAsia="Times New Roman" w:hAnsi="Times New Roman" w:cs="Times New Roman"/>
          <w:color w:val="363636"/>
          <w:sz w:val="28"/>
          <w:szCs w:val="28"/>
          <w:lang w:eastAsia="ru-RU"/>
        </w:rPr>
        <w:t xml:space="preserve"> буе </w:t>
      </w:r>
      <w:proofErr w:type="spellStart"/>
      <w:r w:rsidR="00DD2471" w:rsidRPr="000E4F17">
        <w:rPr>
          <w:rFonts w:ascii="Times New Roman" w:eastAsia="Times New Roman" w:hAnsi="Times New Roman" w:cs="Times New Roman"/>
          <w:color w:val="363636"/>
          <w:sz w:val="28"/>
          <w:szCs w:val="28"/>
          <w:lang w:eastAsia="ru-RU"/>
        </w:rPr>
        <w:t>формалашкан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әхлак</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кагыйдәләрен</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кире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кага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Шуңа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кү</w:t>
      </w:r>
      <w:proofErr w:type="gramStart"/>
      <w:r w:rsidR="00DD2471" w:rsidRPr="000E4F17">
        <w:rPr>
          <w:rFonts w:ascii="Times New Roman" w:eastAsia="Times New Roman" w:hAnsi="Times New Roman" w:cs="Times New Roman"/>
          <w:color w:val="363636"/>
          <w:sz w:val="28"/>
          <w:szCs w:val="28"/>
          <w:lang w:eastAsia="ru-RU"/>
        </w:rPr>
        <w:t>р</w:t>
      </w:r>
      <w:proofErr w:type="gramEnd"/>
      <w:r w:rsidR="00DD2471" w:rsidRPr="000E4F17">
        <w:rPr>
          <w:rFonts w:ascii="Times New Roman" w:eastAsia="Times New Roman" w:hAnsi="Times New Roman" w:cs="Times New Roman"/>
          <w:color w:val="363636"/>
          <w:sz w:val="28"/>
          <w:szCs w:val="28"/>
          <w:lang w:eastAsia="ru-RU"/>
        </w:rPr>
        <w:t>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укучыларны</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милли</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рухта</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төпле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фикерле</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итеп</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тәрбияләргә</w:t>
      </w:r>
      <w:proofErr w:type="spellEnd"/>
      <w:r w:rsidR="00DD2471" w:rsidRPr="000E4F17">
        <w:rPr>
          <w:rFonts w:ascii="Times New Roman" w:eastAsia="Times New Roman" w:hAnsi="Times New Roman" w:cs="Times New Roman"/>
          <w:color w:val="363636"/>
          <w:sz w:val="28"/>
          <w:szCs w:val="28"/>
          <w:lang w:eastAsia="ru-RU"/>
        </w:rPr>
        <w:t xml:space="preserve"> </w:t>
      </w:r>
      <w:proofErr w:type="spellStart"/>
      <w:r w:rsidR="00DD2471" w:rsidRPr="000E4F17">
        <w:rPr>
          <w:rFonts w:ascii="Times New Roman" w:eastAsia="Times New Roman" w:hAnsi="Times New Roman" w:cs="Times New Roman"/>
          <w:color w:val="363636"/>
          <w:sz w:val="28"/>
          <w:szCs w:val="28"/>
          <w:lang w:eastAsia="ru-RU"/>
        </w:rPr>
        <w:t>кирәк.</w:t>
      </w:r>
      <w:proofErr w:type="spellEnd"/>
      <w:r w:rsidR="00DD2471" w:rsidRPr="000E4F17">
        <w:rPr>
          <w:rFonts w:ascii="Times New Roman" w:eastAsia="Times New Roman" w:hAnsi="Times New Roman" w:cs="Times New Roman"/>
          <w:color w:val="363636"/>
          <w:sz w:val="28"/>
          <w:szCs w:val="28"/>
          <w:lang w:eastAsia="ru-RU"/>
        </w:rPr>
        <w:br/>
        <w:t> </w:t>
      </w:r>
    </w:p>
    <w:p w:rsidR="00DD2471" w:rsidRPr="000221E1" w:rsidRDefault="00DD2471" w:rsidP="00DD2471">
      <w:pPr>
        <w:spacing w:after="0" w:line="240" w:lineRule="auto"/>
        <w:rPr>
          <w:rFonts w:ascii="Times New Roman" w:eastAsia="Times New Roman" w:hAnsi="Times New Roman" w:cs="Times New Roman"/>
          <w:sz w:val="24"/>
          <w:szCs w:val="24"/>
          <w:lang w:val="tt-RU" w:eastAsia="ru-RU"/>
        </w:rPr>
      </w:pPr>
      <w:r w:rsidRPr="000221E1">
        <w:rPr>
          <w:rFonts w:ascii="Times New Roman" w:eastAsia="Times New Roman" w:hAnsi="Times New Roman" w:cs="Times New Roman"/>
          <w:b/>
          <w:bCs/>
          <w:sz w:val="28"/>
          <w:lang w:val="tt-RU" w:eastAsia="ru-RU"/>
        </w:rPr>
        <w:t> </w:t>
      </w:r>
      <w:r w:rsidRPr="000221E1">
        <w:rPr>
          <w:rFonts w:ascii="Times New Roman" w:eastAsia="Times New Roman" w:hAnsi="Times New Roman" w:cs="Times New Roman"/>
          <w:b/>
          <w:bCs/>
          <w:color w:val="800000"/>
          <w:sz w:val="28"/>
          <w:lang w:val="tt-RU" w:eastAsia="ru-RU"/>
        </w:rPr>
        <w:t>А.ЯХИН МЕТОДИКАСЫ БУЕНЧА ЧӘЧМӘ ӘСӘРЛӘРГӘ АНАЛИЗ</w:t>
      </w:r>
    </w:p>
    <w:p w:rsidR="00DD2471" w:rsidRPr="00DD2471" w:rsidRDefault="00DD2471" w:rsidP="00DD2471">
      <w:pPr>
        <w:spacing w:after="0" w:line="240" w:lineRule="auto"/>
        <w:rPr>
          <w:rFonts w:ascii="Times New Roman" w:eastAsia="Times New Roman" w:hAnsi="Times New Roman" w:cs="Times New Roman"/>
          <w:sz w:val="24"/>
          <w:szCs w:val="24"/>
          <w:lang w:val="tt-RU" w:eastAsia="ru-RU"/>
        </w:rPr>
      </w:pPr>
      <w:r w:rsidRPr="00DD2471">
        <w:rPr>
          <w:rFonts w:ascii="Times New Roman" w:eastAsia="Times New Roman" w:hAnsi="Times New Roman" w:cs="Times New Roman"/>
          <w:sz w:val="28"/>
          <w:szCs w:val="28"/>
          <w:lang w:val="tt-RU" w:eastAsia="ru-RU"/>
        </w:rPr>
        <w:t> </w:t>
      </w:r>
    </w:p>
    <w:p w:rsidR="00DD2471" w:rsidRPr="000E4F17" w:rsidRDefault="00DD2471" w:rsidP="00DD2471">
      <w:pPr>
        <w:spacing w:after="0" w:line="240" w:lineRule="auto"/>
        <w:rPr>
          <w:rFonts w:ascii="Times New Roman" w:eastAsia="Times New Roman" w:hAnsi="Times New Roman" w:cs="Times New Roman"/>
          <w:sz w:val="24"/>
          <w:szCs w:val="24"/>
          <w:lang w:val="tt-RU" w:eastAsia="ru-RU"/>
        </w:rPr>
      </w:pPr>
      <w:r w:rsidRPr="00DD2471">
        <w:rPr>
          <w:rFonts w:ascii="Times New Roman" w:eastAsia="Times New Roman" w:hAnsi="Times New Roman" w:cs="Times New Roman"/>
          <w:sz w:val="28"/>
          <w:szCs w:val="28"/>
          <w:shd w:val="clear" w:color="auto" w:fill="FFFFFF"/>
          <w:lang w:val="tt-RU" w:eastAsia="ru-RU"/>
        </w:rPr>
        <w:t xml:space="preserve">   </w:t>
      </w:r>
      <w:r w:rsidRPr="000E4F17">
        <w:rPr>
          <w:rFonts w:ascii="Times New Roman" w:eastAsia="Times New Roman" w:hAnsi="Times New Roman" w:cs="Times New Roman"/>
          <w:sz w:val="28"/>
          <w:szCs w:val="28"/>
          <w:shd w:val="clear" w:color="auto" w:fill="FFFFFF"/>
          <w:lang w:val="tt-RU" w:eastAsia="ru-RU"/>
        </w:rPr>
        <w:t>1. Вакыйгаларны барлау.</w:t>
      </w:r>
    </w:p>
    <w:p w:rsidR="00DD2471" w:rsidRPr="000E4F17" w:rsidRDefault="00DD2471" w:rsidP="00DD2471">
      <w:pPr>
        <w:spacing w:after="0" w:line="240" w:lineRule="auto"/>
        <w:rPr>
          <w:rFonts w:ascii="Times New Roman" w:eastAsia="Times New Roman" w:hAnsi="Times New Roman" w:cs="Times New Roman"/>
          <w:sz w:val="24"/>
          <w:szCs w:val="24"/>
          <w:lang w:val="tt-RU" w:eastAsia="ru-RU"/>
        </w:rPr>
      </w:pPr>
      <w:r w:rsidRPr="000E4F17">
        <w:rPr>
          <w:rFonts w:ascii="Times New Roman" w:eastAsia="Times New Roman" w:hAnsi="Times New Roman" w:cs="Times New Roman"/>
          <w:sz w:val="28"/>
          <w:szCs w:val="28"/>
          <w:lang w:val="tt-RU" w:eastAsia="ru-RU"/>
        </w:rPr>
        <w:t>   2. Вакыйгаларның охшашларын гомумиләштереп, ике өлешкә калдыру.</w:t>
      </w:r>
    </w:p>
    <w:p w:rsidR="00DD2471" w:rsidRPr="0016501A" w:rsidRDefault="00DD2471" w:rsidP="00DD2471">
      <w:pPr>
        <w:spacing w:after="0" w:line="240" w:lineRule="auto"/>
        <w:rPr>
          <w:rFonts w:ascii="Times New Roman" w:eastAsia="Times New Roman" w:hAnsi="Times New Roman" w:cs="Times New Roman"/>
          <w:sz w:val="24"/>
          <w:szCs w:val="24"/>
          <w:lang w:val="tt-RU" w:eastAsia="ru-RU"/>
        </w:rPr>
      </w:pPr>
      <w:r w:rsidRPr="000E4F17">
        <w:rPr>
          <w:rFonts w:ascii="Times New Roman" w:eastAsia="Times New Roman" w:hAnsi="Times New Roman" w:cs="Times New Roman"/>
          <w:sz w:val="28"/>
          <w:szCs w:val="28"/>
          <w:lang w:val="tt-RU" w:eastAsia="ru-RU"/>
        </w:rPr>
        <w:t xml:space="preserve">   </w:t>
      </w:r>
      <w:r w:rsidRPr="0016501A">
        <w:rPr>
          <w:rFonts w:ascii="Times New Roman" w:eastAsia="Times New Roman" w:hAnsi="Times New Roman" w:cs="Times New Roman"/>
          <w:sz w:val="28"/>
          <w:szCs w:val="28"/>
          <w:lang w:val="tt-RU" w:eastAsia="ru-RU"/>
        </w:rPr>
        <w:t>3. Һәр өлешкә анализ ясау.</w:t>
      </w:r>
    </w:p>
    <w:p w:rsidR="00DD2471" w:rsidRPr="0016501A" w:rsidRDefault="00DD2471" w:rsidP="00DD2471">
      <w:pPr>
        <w:spacing w:after="0" w:line="240" w:lineRule="auto"/>
        <w:rPr>
          <w:rFonts w:ascii="Times New Roman" w:eastAsia="Times New Roman" w:hAnsi="Times New Roman" w:cs="Times New Roman"/>
          <w:sz w:val="24"/>
          <w:szCs w:val="24"/>
          <w:lang w:val="tt-RU" w:eastAsia="ru-RU"/>
        </w:rPr>
      </w:pPr>
      <w:r w:rsidRPr="0016501A">
        <w:rPr>
          <w:rFonts w:ascii="Times New Roman" w:eastAsia="Times New Roman" w:hAnsi="Times New Roman" w:cs="Times New Roman"/>
          <w:sz w:val="28"/>
          <w:szCs w:val="28"/>
          <w:lang w:val="tt-RU" w:eastAsia="ru-RU"/>
        </w:rPr>
        <w:t>   4. Өлешләр арасында бәйләнеш эзләү (каршылык).</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16501A">
        <w:rPr>
          <w:rFonts w:ascii="Times New Roman" w:eastAsia="Times New Roman" w:hAnsi="Times New Roman" w:cs="Times New Roman"/>
          <w:sz w:val="28"/>
          <w:szCs w:val="28"/>
          <w:lang w:val="tt-RU" w:eastAsia="ru-RU"/>
        </w:rPr>
        <w:t xml:space="preserve">   </w:t>
      </w:r>
      <w:r w:rsidRPr="00DD2471">
        <w:rPr>
          <w:rFonts w:ascii="Times New Roman" w:eastAsia="Times New Roman" w:hAnsi="Times New Roman" w:cs="Times New Roman"/>
          <w:sz w:val="28"/>
          <w:szCs w:val="28"/>
          <w:lang w:eastAsia="ru-RU"/>
        </w:rPr>
        <w:t xml:space="preserve">5. Тема, проблема, </w:t>
      </w:r>
      <w:proofErr w:type="spellStart"/>
      <w:r w:rsidRPr="00DD2471">
        <w:rPr>
          <w:rFonts w:ascii="Times New Roman" w:eastAsia="Times New Roman" w:hAnsi="Times New Roman" w:cs="Times New Roman"/>
          <w:sz w:val="28"/>
          <w:szCs w:val="28"/>
          <w:lang w:eastAsia="ru-RU"/>
        </w:rPr>
        <w:t>идеясен</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ачыклау</w:t>
      </w:r>
      <w:proofErr w:type="spellEnd"/>
      <w:r w:rsidRPr="00DD2471">
        <w:rPr>
          <w:rFonts w:ascii="Times New Roman" w:eastAsia="Times New Roman" w:hAnsi="Times New Roman" w:cs="Times New Roman"/>
          <w:sz w:val="28"/>
          <w:szCs w:val="28"/>
          <w:lang w:eastAsia="ru-RU"/>
        </w:rPr>
        <w:t>.</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b/>
          <w:bCs/>
          <w:color w:val="800000"/>
          <w:sz w:val="28"/>
          <w:lang w:eastAsia="ru-RU"/>
        </w:rPr>
        <w:t>                  А.ЯХИН МЕТОДИКАСЫ БУЕНЧА ТЕЗМӘ ӘСӘРЛӘРГӘ АНАЛИЗ</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4"/>
          <w:szCs w:val="24"/>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1. </w:t>
      </w:r>
      <w:proofErr w:type="spellStart"/>
      <w:r w:rsidRPr="00DD2471">
        <w:rPr>
          <w:rFonts w:ascii="Times New Roman" w:eastAsia="Times New Roman" w:hAnsi="Times New Roman" w:cs="Times New Roman"/>
          <w:sz w:val="28"/>
          <w:szCs w:val="28"/>
          <w:lang w:eastAsia="ru-RU"/>
        </w:rPr>
        <w:t>Шигырьнең</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төзелешен</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тикшерү.</w:t>
      </w:r>
      <w:proofErr w:type="spellEnd"/>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2. </w:t>
      </w:r>
      <w:proofErr w:type="spellStart"/>
      <w:r w:rsidRPr="00DD2471">
        <w:rPr>
          <w:rFonts w:ascii="Times New Roman" w:eastAsia="Times New Roman" w:hAnsi="Times New Roman" w:cs="Times New Roman"/>
          <w:sz w:val="28"/>
          <w:szCs w:val="28"/>
          <w:lang w:eastAsia="ru-RU"/>
        </w:rPr>
        <w:t>Шигырьне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ике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өлешкә</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бү</w:t>
      </w:r>
      <w:proofErr w:type="gramStart"/>
      <w:r w:rsidRPr="00DD2471">
        <w:rPr>
          <w:rFonts w:ascii="Times New Roman" w:eastAsia="Times New Roman" w:hAnsi="Times New Roman" w:cs="Times New Roman"/>
          <w:sz w:val="28"/>
          <w:szCs w:val="28"/>
          <w:lang w:eastAsia="ru-RU"/>
        </w:rPr>
        <w:t>л</w:t>
      </w:r>
      <w:proofErr w:type="gramEnd"/>
      <w:r w:rsidRPr="00DD2471">
        <w:rPr>
          <w:rFonts w:ascii="Times New Roman" w:eastAsia="Times New Roman" w:hAnsi="Times New Roman" w:cs="Times New Roman"/>
          <w:sz w:val="28"/>
          <w:szCs w:val="28"/>
          <w:lang w:eastAsia="ru-RU"/>
        </w:rPr>
        <w:t>ү.</w:t>
      </w:r>
      <w:proofErr w:type="spellEnd"/>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3. </w:t>
      </w:r>
      <w:proofErr w:type="spellStart"/>
      <w:r w:rsidRPr="00DD2471">
        <w:rPr>
          <w:rFonts w:ascii="Times New Roman" w:eastAsia="Times New Roman" w:hAnsi="Times New Roman" w:cs="Times New Roman"/>
          <w:sz w:val="28"/>
          <w:szCs w:val="28"/>
          <w:lang w:eastAsia="ru-RU"/>
        </w:rPr>
        <w:t>Һә</w:t>
      </w:r>
      <w:proofErr w:type="gramStart"/>
      <w:r w:rsidRPr="00DD2471">
        <w:rPr>
          <w:rFonts w:ascii="Times New Roman" w:eastAsia="Times New Roman" w:hAnsi="Times New Roman" w:cs="Times New Roman"/>
          <w:sz w:val="28"/>
          <w:szCs w:val="28"/>
          <w:lang w:eastAsia="ru-RU"/>
        </w:rPr>
        <w:t>р</w:t>
      </w:r>
      <w:proofErr w:type="spellEnd"/>
      <w:proofErr w:type="gram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өлешне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анализлау</w:t>
      </w:r>
      <w:proofErr w:type="spellEnd"/>
      <w:r w:rsidRPr="00DD2471">
        <w:rPr>
          <w:rFonts w:ascii="Times New Roman" w:eastAsia="Times New Roman" w:hAnsi="Times New Roman" w:cs="Times New Roman"/>
          <w:sz w:val="28"/>
          <w:szCs w:val="28"/>
          <w:lang w:eastAsia="ru-RU"/>
        </w:rPr>
        <w:t>.</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4. </w:t>
      </w:r>
      <w:proofErr w:type="spellStart"/>
      <w:r w:rsidRPr="00DD2471">
        <w:rPr>
          <w:rFonts w:ascii="Times New Roman" w:eastAsia="Times New Roman" w:hAnsi="Times New Roman" w:cs="Times New Roman"/>
          <w:sz w:val="28"/>
          <w:szCs w:val="28"/>
          <w:lang w:eastAsia="ru-RU"/>
        </w:rPr>
        <w:t>Өлешлә</w:t>
      </w:r>
      <w:proofErr w:type="gramStart"/>
      <w:r w:rsidRPr="00DD2471">
        <w:rPr>
          <w:rFonts w:ascii="Times New Roman" w:eastAsia="Times New Roman" w:hAnsi="Times New Roman" w:cs="Times New Roman"/>
          <w:sz w:val="28"/>
          <w:szCs w:val="28"/>
          <w:lang w:eastAsia="ru-RU"/>
        </w:rPr>
        <w:t>р</w:t>
      </w:r>
      <w:proofErr w:type="spellEnd"/>
      <w:proofErr w:type="gram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арасында</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бәйләнеш</w:t>
      </w:r>
      <w:proofErr w:type="spellEnd"/>
      <w:r w:rsidRPr="00DD2471">
        <w:rPr>
          <w:rFonts w:ascii="Times New Roman" w:eastAsia="Times New Roman" w:hAnsi="Times New Roman" w:cs="Times New Roman"/>
          <w:sz w:val="28"/>
          <w:szCs w:val="28"/>
          <w:lang w:eastAsia="ru-RU"/>
        </w:rPr>
        <w:t xml:space="preserve"> табу.</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r w:rsidRPr="00DD2471">
        <w:rPr>
          <w:rFonts w:ascii="Times New Roman" w:eastAsia="Times New Roman" w:hAnsi="Times New Roman" w:cs="Times New Roman"/>
          <w:b/>
          <w:bCs/>
          <w:sz w:val="28"/>
          <w:lang w:eastAsia="ru-RU"/>
        </w:rPr>
        <w:t>                                                       </w:t>
      </w:r>
      <w:r w:rsidRPr="00DD2471">
        <w:rPr>
          <w:rFonts w:ascii="Times New Roman" w:eastAsia="Times New Roman" w:hAnsi="Times New Roman" w:cs="Times New Roman"/>
          <w:b/>
          <w:bCs/>
          <w:color w:val="800000"/>
          <w:sz w:val="28"/>
          <w:lang w:eastAsia="ru-RU"/>
        </w:rPr>
        <w:t> ХИС</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 </w:t>
      </w:r>
      <w:proofErr w:type="spellStart"/>
      <w:proofErr w:type="gramStart"/>
      <w:r w:rsidRPr="00DD2471">
        <w:rPr>
          <w:rFonts w:ascii="Times New Roman" w:eastAsia="Times New Roman" w:hAnsi="Times New Roman" w:cs="Times New Roman"/>
          <w:sz w:val="28"/>
          <w:szCs w:val="28"/>
          <w:lang w:eastAsia="ru-RU"/>
        </w:rPr>
        <w:t>Сәб</w:t>
      </w:r>
      <w:proofErr w:type="gramEnd"/>
      <w:r w:rsidRPr="00DD2471">
        <w:rPr>
          <w:rFonts w:ascii="Times New Roman" w:eastAsia="Times New Roman" w:hAnsi="Times New Roman" w:cs="Times New Roman"/>
          <w:sz w:val="28"/>
          <w:szCs w:val="28"/>
          <w:lang w:eastAsia="ru-RU"/>
        </w:rPr>
        <w:t>әбе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була</w:t>
      </w:r>
      <w:proofErr w:type="spellEnd"/>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 </w:t>
      </w:r>
      <w:proofErr w:type="spellStart"/>
      <w:r w:rsidRPr="00DD2471">
        <w:rPr>
          <w:rFonts w:ascii="Times New Roman" w:eastAsia="Times New Roman" w:hAnsi="Times New Roman" w:cs="Times New Roman"/>
          <w:sz w:val="28"/>
          <w:szCs w:val="28"/>
          <w:lang w:eastAsia="ru-RU"/>
        </w:rPr>
        <w:t>Дә</w:t>
      </w:r>
      <w:proofErr w:type="gramStart"/>
      <w:r w:rsidRPr="00DD2471">
        <w:rPr>
          <w:rFonts w:ascii="Times New Roman" w:eastAsia="Times New Roman" w:hAnsi="Times New Roman" w:cs="Times New Roman"/>
          <w:sz w:val="28"/>
          <w:szCs w:val="28"/>
          <w:lang w:eastAsia="ru-RU"/>
        </w:rPr>
        <w:t>р</w:t>
      </w:r>
      <w:proofErr w:type="gramEnd"/>
      <w:r w:rsidRPr="00DD2471">
        <w:rPr>
          <w:rFonts w:ascii="Times New Roman" w:eastAsia="Times New Roman" w:hAnsi="Times New Roman" w:cs="Times New Roman"/>
          <w:sz w:val="28"/>
          <w:szCs w:val="28"/>
          <w:lang w:eastAsia="ru-RU"/>
        </w:rPr>
        <w:t>әҗәсе</w:t>
      </w:r>
      <w:proofErr w:type="spellEnd"/>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 </w:t>
      </w:r>
      <w:proofErr w:type="spellStart"/>
      <w:r w:rsidRPr="00DD2471">
        <w:rPr>
          <w:rFonts w:ascii="Times New Roman" w:eastAsia="Times New Roman" w:hAnsi="Times New Roman" w:cs="Times New Roman"/>
          <w:sz w:val="28"/>
          <w:szCs w:val="28"/>
          <w:lang w:eastAsia="ru-RU"/>
        </w:rPr>
        <w:t>Юануы</w:t>
      </w:r>
      <w:proofErr w:type="spellEnd"/>
      <w:r w:rsidRPr="00DD2471">
        <w:rPr>
          <w:rFonts w:ascii="Times New Roman" w:eastAsia="Times New Roman" w:hAnsi="Times New Roman" w:cs="Times New Roman"/>
          <w:sz w:val="28"/>
          <w:szCs w:val="28"/>
          <w:lang w:eastAsia="ru-RU"/>
        </w:rPr>
        <w:t xml:space="preserve">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r w:rsidRPr="00DD2471">
        <w:rPr>
          <w:rFonts w:ascii="Times New Roman" w:eastAsia="Times New Roman" w:hAnsi="Times New Roman" w:cs="Times New Roman"/>
          <w:b/>
          <w:bCs/>
          <w:sz w:val="28"/>
          <w:lang w:eastAsia="ru-RU"/>
        </w:rPr>
        <w:t> </w:t>
      </w:r>
      <w:r w:rsidRPr="00DD2471">
        <w:rPr>
          <w:rFonts w:ascii="Times New Roman" w:eastAsia="Times New Roman" w:hAnsi="Times New Roman" w:cs="Times New Roman"/>
          <w:b/>
          <w:bCs/>
          <w:color w:val="800000"/>
          <w:sz w:val="28"/>
          <w:lang w:eastAsia="ru-RU"/>
        </w:rPr>
        <w:t>А.ЯХИН МЕТОДИКАСЫ БУЕНЧА ДРАМА ӘСӘРЛӘРЕНӘ АНАЛИЗ</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1.Әсәрдә</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каршылык</w:t>
      </w:r>
      <w:proofErr w:type="spellEnd"/>
      <w:r w:rsidRPr="00DD2471">
        <w:rPr>
          <w:rFonts w:ascii="Times New Roman" w:eastAsia="Times New Roman" w:hAnsi="Times New Roman" w:cs="Times New Roman"/>
          <w:sz w:val="28"/>
          <w:szCs w:val="28"/>
          <w:lang w:eastAsia="ru-RU"/>
        </w:rPr>
        <w:t xml:space="preserve"> табу.</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lastRenderedPageBreak/>
        <w:t xml:space="preserve">   2. </w:t>
      </w:r>
      <w:proofErr w:type="spellStart"/>
      <w:r w:rsidRPr="00DD2471">
        <w:rPr>
          <w:rFonts w:ascii="Times New Roman" w:eastAsia="Times New Roman" w:hAnsi="Times New Roman" w:cs="Times New Roman"/>
          <w:sz w:val="28"/>
          <w:szCs w:val="28"/>
          <w:lang w:eastAsia="ru-RU"/>
        </w:rPr>
        <w:t>Әсәрне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ике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өлешкә</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бү</w:t>
      </w:r>
      <w:proofErr w:type="gramStart"/>
      <w:r w:rsidRPr="00DD2471">
        <w:rPr>
          <w:rFonts w:ascii="Times New Roman" w:eastAsia="Times New Roman" w:hAnsi="Times New Roman" w:cs="Times New Roman"/>
          <w:sz w:val="28"/>
          <w:szCs w:val="28"/>
          <w:lang w:eastAsia="ru-RU"/>
        </w:rPr>
        <w:t>л</w:t>
      </w:r>
      <w:proofErr w:type="gramEnd"/>
      <w:r w:rsidRPr="00DD2471">
        <w:rPr>
          <w:rFonts w:ascii="Times New Roman" w:eastAsia="Times New Roman" w:hAnsi="Times New Roman" w:cs="Times New Roman"/>
          <w:sz w:val="28"/>
          <w:szCs w:val="28"/>
          <w:lang w:eastAsia="ru-RU"/>
        </w:rPr>
        <w:t>ү.</w:t>
      </w:r>
      <w:proofErr w:type="spellEnd"/>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3. </w:t>
      </w:r>
      <w:proofErr w:type="spellStart"/>
      <w:r w:rsidRPr="00DD2471">
        <w:rPr>
          <w:rFonts w:ascii="Times New Roman" w:eastAsia="Times New Roman" w:hAnsi="Times New Roman" w:cs="Times New Roman"/>
          <w:sz w:val="28"/>
          <w:szCs w:val="28"/>
          <w:lang w:eastAsia="ru-RU"/>
        </w:rPr>
        <w:t>Һә</w:t>
      </w:r>
      <w:proofErr w:type="gramStart"/>
      <w:r w:rsidRPr="00DD2471">
        <w:rPr>
          <w:rFonts w:ascii="Times New Roman" w:eastAsia="Times New Roman" w:hAnsi="Times New Roman" w:cs="Times New Roman"/>
          <w:sz w:val="28"/>
          <w:szCs w:val="28"/>
          <w:lang w:eastAsia="ru-RU"/>
        </w:rPr>
        <w:t>р</w:t>
      </w:r>
      <w:proofErr w:type="spellEnd"/>
      <w:proofErr w:type="gram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өлешкә</w:t>
      </w:r>
      <w:proofErr w:type="spellEnd"/>
      <w:r w:rsidRPr="00DD2471">
        <w:rPr>
          <w:rFonts w:ascii="Times New Roman" w:eastAsia="Times New Roman" w:hAnsi="Times New Roman" w:cs="Times New Roman"/>
          <w:sz w:val="28"/>
          <w:szCs w:val="28"/>
          <w:lang w:eastAsia="ru-RU"/>
        </w:rPr>
        <w:t xml:space="preserve"> анализ </w:t>
      </w:r>
      <w:proofErr w:type="spellStart"/>
      <w:r w:rsidRPr="00DD2471">
        <w:rPr>
          <w:rFonts w:ascii="Times New Roman" w:eastAsia="Times New Roman" w:hAnsi="Times New Roman" w:cs="Times New Roman"/>
          <w:sz w:val="28"/>
          <w:szCs w:val="28"/>
          <w:lang w:eastAsia="ru-RU"/>
        </w:rPr>
        <w:t>ясау</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Һәр</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өлештән</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ярдәмче</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конфликтларны</w:t>
      </w:r>
      <w:proofErr w:type="spellEnd"/>
      <w:r w:rsidRPr="00DD2471">
        <w:rPr>
          <w:rFonts w:ascii="Times New Roman" w:eastAsia="Times New Roman" w:hAnsi="Times New Roman" w:cs="Times New Roman"/>
          <w:sz w:val="28"/>
          <w:szCs w:val="28"/>
          <w:lang w:eastAsia="ru-RU"/>
        </w:rPr>
        <w:t xml:space="preserve"> табу).</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4. </w:t>
      </w:r>
      <w:proofErr w:type="spellStart"/>
      <w:r w:rsidRPr="00DD2471">
        <w:rPr>
          <w:rFonts w:ascii="Times New Roman" w:eastAsia="Times New Roman" w:hAnsi="Times New Roman" w:cs="Times New Roman"/>
          <w:sz w:val="28"/>
          <w:szCs w:val="28"/>
          <w:lang w:eastAsia="ru-RU"/>
        </w:rPr>
        <w:t>Өлешлә</w:t>
      </w:r>
      <w:proofErr w:type="gramStart"/>
      <w:r w:rsidRPr="00DD2471">
        <w:rPr>
          <w:rFonts w:ascii="Times New Roman" w:eastAsia="Times New Roman" w:hAnsi="Times New Roman" w:cs="Times New Roman"/>
          <w:sz w:val="28"/>
          <w:szCs w:val="28"/>
          <w:lang w:eastAsia="ru-RU"/>
        </w:rPr>
        <w:t>р</w:t>
      </w:r>
      <w:proofErr w:type="spellEnd"/>
      <w:proofErr w:type="gram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арасында</w:t>
      </w:r>
      <w:proofErr w:type="spellEnd"/>
      <w:r w:rsidRPr="00DD2471">
        <w:rPr>
          <w:rFonts w:ascii="Times New Roman" w:eastAsia="Times New Roman" w:hAnsi="Times New Roman" w:cs="Times New Roman"/>
          <w:sz w:val="28"/>
          <w:szCs w:val="28"/>
          <w:lang w:eastAsia="ru-RU"/>
        </w:rPr>
        <w:t xml:space="preserve"> </w:t>
      </w:r>
      <w:proofErr w:type="spellStart"/>
      <w:r w:rsidRPr="00DD2471">
        <w:rPr>
          <w:rFonts w:ascii="Times New Roman" w:eastAsia="Times New Roman" w:hAnsi="Times New Roman" w:cs="Times New Roman"/>
          <w:sz w:val="28"/>
          <w:szCs w:val="28"/>
          <w:lang w:eastAsia="ru-RU"/>
        </w:rPr>
        <w:t>бәйләнеш</w:t>
      </w:r>
      <w:proofErr w:type="spellEnd"/>
      <w:r w:rsidRPr="00DD2471">
        <w:rPr>
          <w:rFonts w:ascii="Times New Roman" w:eastAsia="Times New Roman" w:hAnsi="Times New Roman" w:cs="Times New Roman"/>
          <w:sz w:val="28"/>
          <w:szCs w:val="28"/>
          <w:lang w:eastAsia="ru-RU"/>
        </w:rPr>
        <w:t xml:space="preserve"> табу.</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xml:space="preserve">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r w:rsidRPr="00DD2471">
        <w:rPr>
          <w:rFonts w:ascii="Times New Roman" w:eastAsia="Times New Roman" w:hAnsi="Times New Roman" w:cs="Times New Roman"/>
          <w:b/>
          <w:bCs/>
          <w:sz w:val="28"/>
          <w:lang w:eastAsia="ru-RU"/>
        </w:rPr>
        <w:t xml:space="preserve"> </w:t>
      </w:r>
      <w:r w:rsidRPr="00DD2471">
        <w:rPr>
          <w:rFonts w:ascii="Times New Roman" w:eastAsia="Times New Roman" w:hAnsi="Times New Roman" w:cs="Times New Roman"/>
          <w:b/>
          <w:bCs/>
          <w:color w:val="800000"/>
          <w:sz w:val="28"/>
          <w:lang w:eastAsia="ru-RU"/>
        </w:rPr>
        <w:t>КАРШЫЛЫК</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b/>
          <w:bCs/>
          <w:sz w:val="28"/>
          <w:lang w:eastAsia="ru-RU"/>
        </w:rPr>
        <w:t xml:space="preserve">                                    *  </w:t>
      </w:r>
      <w:proofErr w:type="spellStart"/>
      <w:r w:rsidRPr="00DD2471">
        <w:rPr>
          <w:rFonts w:ascii="Times New Roman" w:eastAsia="Times New Roman" w:hAnsi="Times New Roman" w:cs="Times New Roman"/>
          <w:sz w:val="28"/>
          <w:szCs w:val="28"/>
          <w:lang w:eastAsia="ru-RU"/>
        </w:rPr>
        <w:t>Эчке</w:t>
      </w:r>
      <w:proofErr w:type="spellEnd"/>
      <w:r w:rsidRPr="00DD2471">
        <w:rPr>
          <w:rFonts w:ascii="Times New Roman" w:eastAsia="Times New Roman" w:hAnsi="Times New Roman" w:cs="Times New Roman"/>
          <w:sz w:val="28"/>
          <w:szCs w:val="28"/>
          <w:lang w:eastAsia="ru-RU"/>
        </w:rPr>
        <w:t xml:space="preserve">                                                   * </w:t>
      </w:r>
      <w:proofErr w:type="spellStart"/>
      <w:r w:rsidRPr="00DD2471">
        <w:rPr>
          <w:rFonts w:ascii="Times New Roman" w:eastAsia="Times New Roman" w:hAnsi="Times New Roman" w:cs="Times New Roman"/>
          <w:sz w:val="28"/>
          <w:szCs w:val="28"/>
          <w:lang w:eastAsia="ru-RU"/>
        </w:rPr>
        <w:t>Тышкы</w:t>
      </w:r>
      <w:proofErr w:type="spellEnd"/>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DD2471" w:rsidRPr="00DD2471" w:rsidRDefault="00DD2471" w:rsidP="00DD2471">
      <w:pPr>
        <w:spacing w:after="0" w:line="240" w:lineRule="auto"/>
        <w:rPr>
          <w:rFonts w:ascii="Times New Roman" w:eastAsia="Times New Roman" w:hAnsi="Times New Roman" w:cs="Times New Roman"/>
          <w:sz w:val="24"/>
          <w:szCs w:val="24"/>
          <w:lang w:eastAsia="ru-RU"/>
        </w:rPr>
      </w:pPr>
      <w:r w:rsidRPr="00DD2471">
        <w:rPr>
          <w:rFonts w:ascii="Times New Roman" w:eastAsia="Times New Roman" w:hAnsi="Times New Roman" w:cs="Times New Roman"/>
          <w:sz w:val="28"/>
          <w:szCs w:val="28"/>
          <w:lang w:eastAsia="ru-RU"/>
        </w:rPr>
        <w:t> </w:t>
      </w:r>
    </w:p>
    <w:p w:rsidR="00E33CFA" w:rsidRPr="00E33CFA" w:rsidRDefault="00E33CFA" w:rsidP="00E33CFA">
      <w:pPr>
        <w:spacing w:line="360" w:lineRule="auto"/>
        <w:ind w:firstLine="709"/>
        <w:jc w:val="both"/>
        <w:rPr>
          <w:rFonts w:ascii="Times New Roman" w:hAnsi="Times New Roman" w:cs="Times New Roman"/>
          <w:sz w:val="28"/>
          <w:szCs w:val="28"/>
          <w:lang w:val="tt-RU"/>
        </w:rPr>
      </w:pPr>
      <w:r w:rsidRPr="00E33CFA">
        <w:rPr>
          <w:rFonts w:ascii="Times New Roman" w:hAnsi="Times New Roman" w:cs="Times New Roman"/>
          <w:sz w:val="28"/>
          <w:szCs w:val="28"/>
          <w:lang w:val="tt-RU"/>
        </w:rPr>
        <w:t>Безгә тел һәм әдәбият укытучыларына, туган телгә,халыкка мәхәббәт тәрбияләү бурычы йөкләнгән.Методикада яңа төшенчәләр уйларга,үз фикереңне әйтергә өйрәтү,уйлап уку,кичерү,күзаллау,ачыктан-ачык җавап бирергә  күнектерү урын алганда гына эш нәтиҗәле булачак.Ә моның өчен А.Яхин дәреслекләре белән эшләргә кирәк дип саныйм мин</w:t>
      </w:r>
      <w:r>
        <w:rPr>
          <w:rFonts w:ascii="Times New Roman" w:hAnsi="Times New Roman" w:cs="Times New Roman"/>
          <w:sz w:val="28"/>
          <w:szCs w:val="28"/>
          <w:lang w:val="tt-RU"/>
        </w:rPr>
        <w:t xml:space="preserve"> </w:t>
      </w:r>
      <w:r w:rsidRPr="00E33CFA">
        <w:rPr>
          <w:rFonts w:ascii="Times New Roman" w:hAnsi="Times New Roman" w:cs="Times New Roman"/>
          <w:sz w:val="28"/>
          <w:szCs w:val="28"/>
          <w:lang w:val="tt-RU"/>
        </w:rPr>
        <w:t xml:space="preserve">.Соңгы ике ел эчендә әлеге программа белән шәһәр һәм республика күләмендә ачык дәрес, мастер-класслар үткәрдем. Балалар </w:t>
      </w:r>
      <w:r w:rsidR="00CB75CE">
        <w:rPr>
          <w:rFonts w:ascii="Times New Roman" w:hAnsi="Times New Roman" w:cs="Times New Roman"/>
          <w:sz w:val="28"/>
          <w:szCs w:val="28"/>
          <w:lang w:val="tt-RU"/>
        </w:rPr>
        <w:t xml:space="preserve">да </w:t>
      </w:r>
      <w:r w:rsidRPr="00E33CFA">
        <w:rPr>
          <w:rFonts w:ascii="Times New Roman" w:hAnsi="Times New Roman" w:cs="Times New Roman"/>
          <w:sz w:val="28"/>
          <w:szCs w:val="28"/>
          <w:lang w:val="tt-RU"/>
        </w:rPr>
        <w:t xml:space="preserve">дәреслектән канәгать. </w:t>
      </w:r>
    </w:p>
    <w:p w:rsidR="007C0652" w:rsidRPr="00E33CFA" w:rsidRDefault="007C0652">
      <w:pPr>
        <w:rPr>
          <w:lang w:val="tt-RU"/>
        </w:rPr>
      </w:pPr>
    </w:p>
    <w:sectPr w:rsidR="007C0652" w:rsidRPr="00E33CFA" w:rsidSect="007C06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DD2471"/>
    <w:rsid w:val="000221E1"/>
    <w:rsid w:val="000E4F17"/>
    <w:rsid w:val="0016501A"/>
    <w:rsid w:val="0018439B"/>
    <w:rsid w:val="001A46F0"/>
    <w:rsid w:val="00257008"/>
    <w:rsid w:val="0041520F"/>
    <w:rsid w:val="005A4B69"/>
    <w:rsid w:val="007C0652"/>
    <w:rsid w:val="00B17843"/>
    <w:rsid w:val="00CB75CE"/>
    <w:rsid w:val="00D10212"/>
    <w:rsid w:val="00DC31AC"/>
    <w:rsid w:val="00DD2471"/>
    <w:rsid w:val="00E33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652"/>
  </w:style>
  <w:style w:type="paragraph" w:styleId="1">
    <w:name w:val="heading 1"/>
    <w:basedOn w:val="a"/>
    <w:link w:val="10"/>
    <w:uiPriority w:val="9"/>
    <w:qFormat/>
    <w:rsid w:val="00DD2471"/>
    <w:pPr>
      <w:spacing w:before="100" w:beforeAutospacing="1" w:after="257" w:line="240" w:lineRule="auto"/>
      <w:outlineLvl w:val="0"/>
    </w:pPr>
    <w:rPr>
      <w:rFonts w:ascii="Arial" w:eastAsia="Times New Roman" w:hAnsi="Arial" w:cs="Arial"/>
      <w:b/>
      <w:bCs/>
      <w:kern w:val="36"/>
      <w:sz w:val="38"/>
      <w:szCs w:val="3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2471"/>
    <w:rPr>
      <w:rFonts w:ascii="Arial" w:eastAsia="Times New Roman" w:hAnsi="Arial" w:cs="Arial"/>
      <w:b/>
      <w:bCs/>
      <w:kern w:val="36"/>
      <w:sz w:val="38"/>
      <w:szCs w:val="38"/>
      <w:lang w:eastAsia="ru-RU"/>
    </w:rPr>
  </w:style>
  <w:style w:type="paragraph" w:customStyle="1" w:styleId="underhead1">
    <w:name w:val="under_head1"/>
    <w:basedOn w:val="a"/>
    <w:rsid w:val="00DD2471"/>
    <w:pPr>
      <w:spacing w:before="100" w:beforeAutospacing="1" w:after="257" w:line="240" w:lineRule="auto"/>
    </w:pPr>
    <w:rPr>
      <w:rFonts w:ascii="Times New Roman" w:eastAsia="Times New Roman" w:hAnsi="Times New Roman" w:cs="Times New Roman"/>
      <w:color w:val="898989"/>
      <w:sz w:val="19"/>
      <w:szCs w:val="19"/>
      <w:lang w:eastAsia="ru-RU"/>
    </w:rPr>
  </w:style>
  <w:style w:type="character" w:styleId="a3">
    <w:name w:val="Strong"/>
    <w:basedOn w:val="a0"/>
    <w:uiPriority w:val="22"/>
    <w:qFormat/>
    <w:rsid w:val="00DD2471"/>
    <w:rPr>
      <w:b/>
      <w:bCs/>
    </w:rPr>
  </w:style>
</w:styles>
</file>

<file path=word/webSettings.xml><?xml version="1.0" encoding="utf-8"?>
<w:webSettings xmlns:r="http://schemas.openxmlformats.org/officeDocument/2006/relationships" xmlns:w="http://schemas.openxmlformats.org/wordprocessingml/2006/main">
  <w:divs>
    <w:div w:id="150489327">
      <w:bodyDiv w:val="1"/>
      <w:marLeft w:val="0"/>
      <w:marRight w:val="0"/>
      <w:marTop w:val="0"/>
      <w:marBottom w:val="0"/>
      <w:divBdr>
        <w:top w:val="none" w:sz="0" w:space="0" w:color="auto"/>
        <w:left w:val="none" w:sz="0" w:space="0" w:color="auto"/>
        <w:bottom w:val="none" w:sz="0" w:space="0" w:color="auto"/>
        <w:right w:val="none" w:sz="0" w:space="0" w:color="auto"/>
      </w:divBdr>
      <w:divsChild>
        <w:div w:id="920993623">
          <w:marLeft w:val="0"/>
          <w:marRight w:val="0"/>
          <w:marTop w:val="0"/>
          <w:marBottom w:val="429"/>
          <w:divBdr>
            <w:top w:val="none" w:sz="0" w:space="0" w:color="auto"/>
            <w:left w:val="none" w:sz="0" w:space="0" w:color="auto"/>
            <w:bottom w:val="none" w:sz="0" w:space="0" w:color="auto"/>
            <w:right w:val="none" w:sz="0" w:space="0" w:color="auto"/>
          </w:divBdr>
          <w:divsChild>
            <w:div w:id="1880556876">
              <w:marLeft w:val="0"/>
              <w:marRight w:val="0"/>
              <w:marTop w:val="0"/>
              <w:marBottom w:val="86"/>
              <w:divBdr>
                <w:top w:val="none" w:sz="0" w:space="0" w:color="auto"/>
                <w:left w:val="none" w:sz="0" w:space="0" w:color="auto"/>
                <w:bottom w:val="none" w:sz="0" w:space="0" w:color="auto"/>
                <w:right w:val="none" w:sz="0" w:space="0" w:color="auto"/>
              </w:divBdr>
            </w:div>
          </w:divsChild>
        </w:div>
      </w:divsChild>
    </w:div>
    <w:div w:id="1465998161">
      <w:bodyDiv w:val="1"/>
      <w:marLeft w:val="0"/>
      <w:marRight w:val="0"/>
      <w:marTop w:val="0"/>
      <w:marBottom w:val="0"/>
      <w:divBdr>
        <w:top w:val="none" w:sz="0" w:space="0" w:color="auto"/>
        <w:left w:val="none" w:sz="0" w:space="0" w:color="auto"/>
        <w:bottom w:val="none" w:sz="0" w:space="0" w:color="auto"/>
        <w:right w:val="none" w:sz="0" w:space="0" w:color="auto"/>
      </w:divBdr>
      <w:divsChild>
        <w:div w:id="545799281">
          <w:marLeft w:val="0"/>
          <w:marRight w:val="0"/>
          <w:marTop w:val="0"/>
          <w:marBottom w:val="0"/>
          <w:divBdr>
            <w:top w:val="none" w:sz="0" w:space="0" w:color="auto"/>
            <w:left w:val="none" w:sz="0" w:space="0" w:color="auto"/>
            <w:bottom w:val="none" w:sz="0" w:space="0" w:color="auto"/>
            <w:right w:val="none" w:sz="0" w:space="0" w:color="auto"/>
          </w:divBdr>
          <w:divsChild>
            <w:div w:id="1997418794">
              <w:marLeft w:val="0"/>
              <w:marRight w:val="0"/>
              <w:marTop w:val="0"/>
              <w:marBottom w:val="343"/>
              <w:divBdr>
                <w:top w:val="none" w:sz="0" w:space="0" w:color="auto"/>
                <w:left w:val="none" w:sz="0" w:space="0" w:color="auto"/>
                <w:bottom w:val="none" w:sz="0" w:space="0" w:color="auto"/>
                <w:right w:val="none" w:sz="0" w:space="0" w:color="auto"/>
              </w:divBdr>
              <w:divsChild>
                <w:div w:id="1214583979">
                  <w:marLeft w:val="0"/>
                  <w:marRight w:val="0"/>
                  <w:marTop w:val="0"/>
                  <w:marBottom w:val="0"/>
                  <w:divBdr>
                    <w:top w:val="none" w:sz="0" w:space="0" w:color="auto"/>
                    <w:left w:val="none" w:sz="0" w:space="0" w:color="auto"/>
                    <w:bottom w:val="none" w:sz="0" w:space="0" w:color="auto"/>
                    <w:right w:val="none" w:sz="0" w:space="0" w:color="auto"/>
                  </w:divBdr>
                  <w:divsChild>
                    <w:div w:id="2072195437">
                      <w:marLeft w:val="0"/>
                      <w:marRight w:val="0"/>
                      <w:marTop w:val="343"/>
                      <w:marBottom w:val="0"/>
                      <w:divBdr>
                        <w:top w:val="none" w:sz="0" w:space="0" w:color="auto"/>
                        <w:left w:val="none" w:sz="0" w:space="0" w:color="auto"/>
                        <w:bottom w:val="none" w:sz="0" w:space="0" w:color="auto"/>
                        <w:right w:val="none" w:sz="0" w:space="0" w:color="auto"/>
                      </w:divBdr>
                      <w:divsChild>
                        <w:div w:id="742489457">
                          <w:marLeft w:val="0"/>
                          <w:marRight w:val="0"/>
                          <w:marTop w:val="34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665479">
      <w:bodyDiv w:val="1"/>
      <w:marLeft w:val="0"/>
      <w:marRight w:val="0"/>
      <w:marTop w:val="0"/>
      <w:marBottom w:val="0"/>
      <w:divBdr>
        <w:top w:val="none" w:sz="0" w:space="0" w:color="auto"/>
        <w:left w:val="none" w:sz="0" w:space="0" w:color="auto"/>
        <w:bottom w:val="none" w:sz="0" w:space="0" w:color="auto"/>
        <w:right w:val="none" w:sz="0" w:space="0" w:color="auto"/>
      </w:divBdr>
      <w:divsChild>
        <w:div w:id="8147849">
          <w:marLeft w:val="0"/>
          <w:marRight w:val="0"/>
          <w:marTop w:val="0"/>
          <w:marBottom w:val="0"/>
          <w:divBdr>
            <w:top w:val="none" w:sz="0" w:space="0" w:color="auto"/>
            <w:left w:val="none" w:sz="0" w:space="0" w:color="auto"/>
            <w:bottom w:val="none" w:sz="0" w:space="0" w:color="auto"/>
            <w:right w:val="none" w:sz="0" w:space="0" w:color="auto"/>
          </w:divBdr>
        </w:div>
        <w:div w:id="1373991420">
          <w:marLeft w:val="0"/>
          <w:marRight w:val="0"/>
          <w:marTop w:val="0"/>
          <w:marBottom w:val="0"/>
          <w:divBdr>
            <w:top w:val="none" w:sz="0" w:space="0" w:color="auto"/>
            <w:left w:val="none" w:sz="0" w:space="0" w:color="auto"/>
            <w:bottom w:val="none" w:sz="0" w:space="0" w:color="auto"/>
            <w:right w:val="none" w:sz="0" w:space="0" w:color="auto"/>
          </w:divBdr>
        </w:div>
        <w:div w:id="83840994">
          <w:marLeft w:val="0"/>
          <w:marRight w:val="0"/>
          <w:marTop w:val="0"/>
          <w:marBottom w:val="0"/>
          <w:divBdr>
            <w:top w:val="none" w:sz="0" w:space="0" w:color="auto"/>
            <w:left w:val="none" w:sz="0" w:space="0" w:color="auto"/>
            <w:bottom w:val="none" w:sz="0" w:space="0" w:color="auto"/>
            <w:right w:val="none" w:sz="0" w:space="0" w:color="auto"/>
          </w:divBdr>
        </w:div>
        <w:div w:id="1131746827">
          <w:marLeft w:val="0"/>
          <w:marRight w:val="0"/>
          <w:marTop w:val="0"/>
          <w:marBottom w:val="0"/>
          <w:divBdr>
            <w:top w:val="none" w:sz="0" w:space="0" w:color="auto"/>
            <w:left w:val="none" w:sz="0" w:space="0" w:color="auto"/>
            <w:bottom w:val="none" w:sz="0" w:space="0" w:color="auto"/>
            <w:right w:val="none" w:sz="0" w:space="0" w:color="auto"/>
          </w:divBdr>
        </w:div>
        <w:div w:id="873080360">
          <w:marLeft w:val="0"/>
          <w:marRight w:val="0"/>
          <w:marTop w:val="0"/>
          <w:marBottom w:val="0"/>
          <w:divBdr>
            <w:top w:val="none" w:sz="0" w:space="0" w:color="auto"/>
            <w:left w:val="none" w:sz="0" w:space="0" w:color="auto"/>
            <w:bottom w:val="none" w:sz="0" w:space="0" w:color="auto"/>
            <w:right w:val="none" w:sz="0" w:space="0" w:color="auto"/>
          </w:divBdr>
        </w:div>
        <w:div w:id="1780687205">
          <w:marLeft w:val="0"/>
          <w:marRight w:val="0"/>
          <w:marTop w:val="0"/>
          <w:marBottom w:val="0"/>
          <w:divBdr>
            <w:top w:val="none" w:sz="0" w:space="0" w:color="auto"/>
            <w:left w:val="none" w:sz="0" w:space="0" w:color="auto"/>
            <w:bottom w:val="none" w:sz="0" w:space="0" w:color="auto"/>
            <w:right w:val="none" w:sz="0" w:space="0" w:color="auto"/>
          </w:divBdr>
        </w:div>
        <w:div w:id="859516074">
          <w:marLeft w:val="0"/>
          <w:marRight w:val="0"/>
          <w:marTop w:val="0"/>
          <w:marBottom w:val="0"/>
          <w:divBdr>
            <w:top w:val="none" w:sz="0" w:space="0" w:color="auto"/>
            <w:left w:val="none" w:sz="0" w:space="0" w:color="auto"/>
            <w:bottom w:val="none" w:sz="0" w:space="0" w:color="auto"/>
            <w:right w:val="none" w:sz="0" w:space="0" w:color="auto"/>
          </w:divBdr>
        </w:div>
        <w:div w:id="458425928">
          <w:marLeft w:val="0"/>
          <w:marRight w:val="0"/>
          <w:marTop w:val="0"/>
          <w:marBottom w:val="0"/>
          <w:divBdr>
            <w:top w:val="none" w:sz="0" w:space="0" w:color="auto"/>
            <w:left w:val="none" w:sz="0" w:space="0" w:color="auto"/>
            <w:bottom w:val="none" w:sz="0" w:space="0" w:color="auto"/>
            <w:right w:val="none" w:sz="0" w:space="0" w:color="auto"/>
          </w:divBdr>
        </w:div>
        <w:div w:id="242030538">
          <w:marLeft w:val="0"/>
          <w:marRight w:val="0"/>
          <w:marTop w:val="0"/>
          <w:marBottom w:val="0"/>
          <w:divBdr>
            <w:top w:val="none" w:sz="0" w:space="0" w:color="auto"/>
            <w:left w:val="none" w:sz="0" w:space="0" w:color="auto"/>
            <w:bottom w:val="none" w:sz="0" w:space="0" w:color="auto"/>
            <w:right w:val="none" w:sz="0" w:space="0" w:color="auto"/>
          </w:divBdr>
        </w:div>
        <w:div w:id="890920322">
          <w:marLeft w:val="0"/>
          <w:marRight w:val="0"/>
          <w:marTop w:val="0"/>
          <w:marBottom w:val="0"/>
          <w:divBdr>
            <w:top w:val="none" w:sz="0" w:space="0" w:color="auto"/>
            <w:left w:val="none" w:sz="0" w:space="0" w:color="auto"/>
            <w:bottom w:val="none" w:sz="0" w:space="0" w:color="auto"/>
            <w:right w:val="none" w:sz="0" w:space="0" w:color="auto"/>
          </w:divBdr>
        </w:div>
        <w:div w:id="1801800441">
          <w:marLeft w:val="0"/>
          <w:marRight w:val="0"/>
          <w:marTop w:val="0"/>
          <w:marBottom w:val="0"/>
          <w:divBdr>
            <w:top w:val="none" w:sz="0" w:space="0" w:color="auto"/>
            <w:left w:val="none" w:sz="0" w:space="0" w:color="auto"/>
            <w:bottom w:val="none" w:sz="0" w:space="0" w:color="auto"/>
            <w:right w:val="none" w:sz="0" w:space="0" w:color="auto"/>
          </w:divBdr>
        </w:div>
        <w:div w:id="1538733558">
          <w:marLeft w:val="0"/>
          <w:marRight w:val="0"/>
          <w:marTop w:val="0"/>
          <w:marBottom w:val="0"/>
          <w:divBdr>
            <w:top w:val="none" w:sz="0" w:space="0" w:color="auto"/>
            <w:left w:val="none" w:sz="0" w:space="0" w:color="auto"/>
            <w:bottom w:val="none" w:sz="0" w:space="0" w:color="auto"/>
            <w:right w:val="none" w:sz="0" w:space="0" w:color="auto"/>
          </w:divBdr>
        </w:div>
        <w:div w:id="1126657622">
          <w:marLeft w:val="0"/>
          <w:marRight w:val="0"/>
          <w:marTop w:val="0"/>
          <w:marBottom w:val="0"/>
          <w:divBdr>
            <w:top w:val="none" w:sz="0" w:space="0" w:color="auto"/>
            <w:left w:val="none" w:sz="0" w:space="0" w:color="auto"/>
            <w:bottom w:val="none" w:sz="0" w:space="0" w:color="auto"/>
            <w:right w:val="none" w:sz="0" w:space="0" w:color="auto"/>
          </w:divBdr>
        </w:div>
        <w:div w:id="1988052893">
          <w:marLeft w:val="0"/>
          <w:marRight w:val="0"/>
          <w:marTop w:val="0"/>
          <w:marBottom w:val="0"/>
          <w:divBdr>
            <w:top w:val="none" w:sz="0" w:space="0" w:color="auto"/>
            <w:left w:val="none" w:sz="0" w:space="0" w:color="auto"/>
            <w:bottom w:val="none" w:sz="0" w:space="0" w:color="auto"/>
            <w:right w:val="none" w:sz="0" w:space="0" w:color="auto"/>
          </w:divBdr>
        </w:div>
        <w:div w:id="1819374356">
          <w:marLeft w:val="0"/>
          <w:marRight w:val="0"/>
          <w:marTop w:val="0"/>
          <w:marBottom w:val="0"/>
          <w:divBdr>
            <w:top w:val="none" w:sz="0" w:space="0" w:color="auto"/>
            <w:left w:val="none" w:sz="0" w:space="0" w:color="auto"/>
            <w:bottom w:val="none" w:sz="0" w:space="0" w:color="auto"/>
            <w:right w:val="none" w:sz="0" w:space="0" w:color="auto"/>
          </w:divBdr>
        </w:div>
        <w:div w:id="1876234757">
          <w:marLeft w:val="0"/>
          <w:marRight w:val="0"/>
          <w:marTop w:val="0"/>
          <w:marBottom w:val="0"/>
          <w:divBdr>
            <w:top w:val="none" w:sz="0" w:space="0" w:color="auto"/>
            <w:left w:val="none" w:sz="0" w:space="0" w:color="auto"/>
            <w:bottom w:val="none" w:sz="0" w:space="0" w:color="auto"/>
            <w:right w:val="none" w:sz="0" w:space="0" w:color="auto"/>
          </w:divBdr>
        </w:div>
        <w:div w:id="1543251930">
          <w:marLeft w:val="0"/>
          <w:marRight w:val="0"/>
          <w:marTop w:val="0"/>
          <w:marBottom w:val="0"/>
          <w:divBdr>
            <w:top w:val="none" w:sz="0" w:space="0" w:color="auto"/>
            <w:left w:val="none" w:sz="0" w:space="0" w:color="auto"/>
            <w:bottom w:val="none" w:sz="0" w:space="0" w:color="auto"/>
            <w:right w:val="none" w:sz="0" w:space="0" w:color="auto"/>
          </w:divBdr>
        </w:div>
        <w:div w:id="1517229461">
          <w:marLeft w:val="0"/>
          <w:marRight w:val="0"/>
          <w:marTop w:val="0"/>
          <w:marBottom w:val="0"/>
          <w:divBdr>
            <w:top w:val="none" w:sz="0" w:space="0" w:color="auto"/>
            <w:left w:val="none" w:sz="0" w:space="0" w:color="auto"/>
            <w:bottom w:val="none" w:sz="0" w:space="0" w:color="auto"/>
            <w:right w:val="none" w:sz="0" w:space="0" w:color="auto"/>
          </w:divBdr>
        </w:div>
        <w:div w:id="243493314">
          <w:marLeft w:val="0"/>
          <w:marRight w:val="0"/>
          <w:marTop w:val="0"/>
          <w:marBottom w:val="0"/>
          <w:divBdr>
            <w:top w:val="none" w:sz="0" w:space="0" w:color="auto"/>
            <w:left w:val="none" w:sz="0" w:space="0" w:color="auto"/>
            <w:bottom w:val="none" w:sz="0" w:space="0" w:color="auto"/>
            <w:right w:val="none" w:sz="0" w:space="0" w:color="auto"/>
          </w:divBdr>
        </w:div>
        <w:div w:id="1753090618">
          <w:marLeft w:val="0"/>
          <w:marRight w:val="0"/>
          <w:marTop w:val="0"/>
          <w:marBottom w:val="0"/>
          <w:divBdr>
            <w:top w:val="none" w:sz="0" w:space="0" w:color="auto"/>
            <w:left w:val="none" w:sz="0" w:space="0" w:color="auto"/>
            <w:bottom w:val="none" w:sz="0" w:space="0" w:color="auto"/>
            <w:right w:val="none" w:sz="0" w:space="0" w:color="auto"/>
          </w:divBdr>
        </w:div>
        <w:div w:id="1827356581">
          <w:marLeft w:val="0"/>
          <w:marRight w:val="0"/>
          <w:marTop w:val="0"/>
          <w:marBottom w:val="0"/>
          <w:divBdr>
            <w:top w:val="none" w:sz="0" w:space="0" w:color="auto"/>
            <w:left w:val="none" w:sz="0" w:space="0" w:color="auto"/>
            <w:bottom w:val="none" w:sz="0" w:space="0" w:color="auto"/>
            <w:right w:val="none" w:sz="0" w:space="0" w:color="auto"/>
          </w:divBdr>
        </w:div>
        <w:div w:id="620763278">
          <w:marLeft w:val="0"/>
          <w:marRight w:val="0"/>
          <w:marTop w:val="0"/>
          <w:marBottom w:val="0"/>
          <w:divBdr>
            <w:top w:val="none" w:sz="0" w:space="0" w:color="auto"/>
            <w:left w:val="none" w:sz="0" w:space="0" w:color="auto"/>
            <w:bottom w:val="none" w:sz="0" w:space="0" w:color="auto"/>
            <w:right w:val="none" w:sz="0" w:space="0" w:color="auto"/>
          </w:divBdr>
        </w:div>
        <w:div w:id="343631077">
          <w:marLeft w:val="0"/>
          <w:marRight w:val="0"/>
          <w:marTop w:val="0"/>
          <w:marBottom w:val="0"/>
          <w:divBdr>
            <w:top w:val="none" w:sz="0" w:space="0" w:color="auto"/>
            <w:left w:val="none" w:sz="0" w:space="0" w:color="auto"/>
            <w:bottom w:val="none" w:sz="0" w:space="0" w:color="auto"/>
            <w:right w:val="none" w:sz="0" w:space="0" w:color="auto"/>
          </w:divBdr>
        </w:div>
        <w:div w:id="1392801537">
          <w:marLeft w:val="0"/>
          <w:marRight w:val="0"/>
          <w:marTop w:val="0"/>
          <w:marBottom w:val="0"/>
          <w:divBdr>
            <w:top w:val="none" w:sz="0" w:space="0" w:color="auto"/>
            <w:left w:val="none" w:sz="0" w:space="0" w:color="auto"/>
            <w:bottom w:val="none" w:sz="0" w:space="0" w:color="auto"/>
            <w:right w:val="none" w:sz="0" w:space="0" w:color="auto"/>
          </w:divBdr>
        </w:div>
        <w:div w:id="417405967">
          <w:marLeft w:val="0"/>
          <w:marRight w:val="0"/>
          <w:marTop w:val="0"/>
          <w:marBottom w:val="0"/>
          <w:divBdr>
            <w:top w:val="none" w:sz="0" w:space="0" w:color="auto"/>
            <w:left w:val="none" w:sz="0" w:space="0" w:color="auto"/>
            <w:bottom w:val="none" w:sz="0" w:space="0" w:color="auto"/>
            <w:right w:val="none" w:sz="0" w:space="0" w:color="auto"/>
          </w:divBdr>
        </w:div>
        <w:div w:id="2100978026">
          <w:marLeft w:val="0"/>
          <w:marRight w:val="0"/>
          <w:marTop w:val="0"/>
          <w:marBottom w:val="0"/>
          <w:divBdr>
            <w:top w:val="none" w:sz="0" w:space="0" w:color="auto"/>
            <w:left w:val="none" w:sz="0" w:space="0" w:color="auto"/>
            <w:bottom w:val="none" w:sz="0" w:space="0" w:color="auto"/>
            <w:right w:val="none" w:sz="0" w:space="0" w:color="auto"/>
          </w:divBdr>
        </w:div>
        <w:div w:id="1309285833">
          <w:marLeft w:val="0"/>
          <w:marRight w:val="0"/>
          <w:marTop w:val="0"/>
          <w:marBottom w:val="0"/>
          <w:divBdr>
            <w:top w:val="none" w:sz="0" w:space="0" w:color="auto"/>
            <w:left w:val="none" w:sz="0" w:space="0" w:color="auto"/>
            <w:bottom w:val="none" w:sz="0" w:space="0" w:color="auto"/>
            <w:right w:val="none" w:sz="0" w:space="0" w:color="auto"/>
          </w:divBdr>
        </w:div>
        <w:div w:id="1154220173">
          <w:marLeft w:val="0"/>
          <w:marRight w:val="0"/>
          <w:marTop w:val="0"/>
          <w:marBottom w:val="0"/>
          <w:divBdr>
            <w:top w:val="none" w:sz="0" w:space="0" w:color="auto"/>
            <w:left w:val="none" w:sz="0" w:space="0" w:color="auto"/>
            <w:bottom w:val="none" w:sz="0" w:space="0" w:color="auto"/>
            <w:right w:val="none" w:sz="0" w:space="0" w:color="auto"/>
          </w:divBdr>
        </w:div>
        <w:div w:id="406729001">
          <w:marLeft w:val="0"/>
          <w:marRight w:val="0"/>
          <w:marTop w:val="0"/>
          <w:marBottom w:val="0"/>
          <w:divBdr>
            <w:top w:val="none" w:sz="0" w:space="0" w:color="auto"/>
            <w:left w:val="none" w:sz="0" w:space="0" w:color="auto"/>
            <w:bottom w:val="none" w:sz="0" w:space="0" w:color="auto"/>
            <w:right w:val="none" w:sz="0" w:space="0" w:color="auto"/>
          </w:divBdr>
        </w:div>
        <w:div w:id="96491227">
          <w:marLeft w:val="0"/>
          <w:marRight w:val="0"/>
          <w:marTop w:val="0"/>
          <w:marBottom w:val="0"/>
          <w:divBdr>
            <w:top w:val="none" w:sz="0" w:space="0" w:color="auto"/>
            <w:left w:val="none" w:sz="0" w:space="0" w:color="auto"/>
            <w:bottom w:val="none" w:sz="0" w:space="0" w:color="auto"/>
            <w:right w:val="none" w:sz="0" w:space="0" w:color="auto"/>
          </w:divBdr>
        </w:div>
        <w:div w:id="580724478">
          <w:marLeft w:val="0"/>
          <w:marRight w:val="0"/>
          <w:marTop w:val="0"/>
          <w:marBottom w:val="0"/>
          <w:divBdr>
            <w:top w:val="none" w:sz="0" w:space="0" w:color="auto"/>
            <w:left w:val="none" w:sz="0" w:space="0" w:color="auto"/>
            <w:bottom w:val="none" w:sz="0" w:space="0" w:color="auto"/>
            <w:right w:val="none" w:sz="0" w:space="0" w:color="auto"/>
          </w:divBdr>
        </w:div>
        <w:div w:id="1782844024">
          <w:marLeft w:val="0"/>
          <w:marRight w:val="0"/>
          <w:marTop w:val="0"/>
          <w:marBottom w:val="0"/>
          <w:divBdr>
            <w:top w:val="none" w:sz="0" w:space="0" w:color="auto"/>
            <w:left w:val="none" w:sz="0" w:space="0" w:color="auto"/>
            <w:bottom w:val="none" w:sz="0" w:space="0" w:color="auto"/>
            <w:right w:val="none" w:sz="0" w:space="0" w:color="auto"/>
          </w:divBdr>
        </w:div>
        <w:div w:id="527646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Хальфутдинова  Даиря</cp:lastModifiedBy>
  <cp:revision>6</cp:revision>
  <dcterms:created xsi:type="dcterms:W3CDTF">2011-11-29T17:09:00Z</dcterms:created>
  <dcterms:modified xsi:type="dcterms:W3CDTF">2011-12-20T06:41:00Z</dcterms:modified>
</cp:coreProperties>
</file>